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37B5" w14:textId="77777777" w:rsidR="00FD4482" w:rsidRDefault="00FD4482">
      <w:pPr>
        <w:jc w:val="center"/>
        <w:rPr>
          <w:rFonts w:ascii="Times New Roman" w:hAnsi="Times New Roman"/>
          <w:b/>
          <w:sz w:val="24"/>
        </w:rPr>
      </w:pPr>
    </w:p>
    <w:p w14:paraId="78DCC2EA" w14:textId="77777777" w:rsidR="00FD4482" w:rsidRDefault="00FD4482">
      <w:pPr>
        <w:pStyle w:val="Heading1"/>
        <w:framePr w:wrap="notBeside" w:hAnchor="page" w:x="1462" w:y="-50"/>
        <w:jc w:val="center"/>
      </w:pPr>
      <w:r>
        <w:t>STATE OF NEW MEXICO</w:t>
      </w:r>
    </w:p>
    <w:p w14:paraId="482E72A2" w14:textId="77777777" w:rsidR="00FD4482" w:rsidRPr="0031580D" w:rsidRDefault="00BC506A" w:rsidP="006B5195">
      <w:pPr>
        <w:widowControl/>
        <w:tabs>
          <w:tab w:val="center" w:pos="4680"/>
        </w:tabs>
        <w:jc w:val="center"/>
        <w:rPr>
          <w:rFonts w:ascii="Times New Roman" w:hAnsi="Times New Roman"/>
          <w:b/>
          <w:sz w:val="24"/>
        </w:rPr>
      </w:pPr>
      <w:r>
        <w:rPr>
          <w:rFonts w:ascii="Times New Roman" w:hAnsi="Times New Roman"/>
          <w:b/>
          <w:sz w:val="24"/>
        </w:rPr>
        <w:t>(</w:t>
      </w:r>
      <w:r w:rsidR="0031580D" w:rsidRPr="0031580D">
        <w:rPr>
          <w:rFonts w:ascii="Times New Roman" w:hAnsi="Times New Roman"/>
          <w:b/>
          <w:sz w:val="24"/>
        </w:rPr>
        <w:t>NAME OF AGENCY</w:t>
      </w:r>
      <w:r>
        <w:rPr>
          <w:rFonts w:ascii="Times New Roman" w:hAnsi="Times New Roman"/>
          <w:b/>
          <w:sz w:val="24"/>
        </w:rPr>
        <w:t>)</w:t>
      </w:r>
    </w:p>
    <w:p w14:paraId="38F092C9" w14:textId="77777777" w:rsidR="00FD4482" w:rsidRDefault="00FD4482" w:rsidP="006B5195">
      <w:pPr>
        <w:widowControl/>
        <w:tabs>
          <w:tab w:val="center" w:pos="4680"/>
        </w:tabs>
        <w:jc w:val="center"/>
        <w:rPr>
          <w:rFonts w:ascii="Times New Roman" w:hAnsi="Times New Roman"/>
          <w:b/>
          <w:bCs/>
          <w:i/>
          <w:iCs/>
          <w:sz w:val="24"/>
        </w:rPr>
      </w:pPr>
      <w:r>
        <w:rPr>
          <w:rFonts w:ascii="Times New Roman" w:hAnsi="Times New Roman"/>
          <w:sz w:val="24"/>
        </w:rPr>
        <w:t xml:space="preserve">PROFESSIONAL SERVICES CONTRACT </w:t>
      </w:r>
      <w:r>
        <w:rPr>
          <w:rFonts w:ascii="Times New Roman" w:hAnsi="Times New Roman"/>
          <w:b/>
          <w:bCs/>
          <w:sz w:val="24"/>
        </w:rPr>
        <w:t>#</w:t>
      </w:r>
      <w:r w:rsidR="0025655F">
        <w:rPr>
          <w:rFonts w:ascii="Times New Roman" w:hAnsi="Times New Roman"/>
          <w:b/>
          <w:bCs/>
          <w:sz w:val="24"/>
        </w:rPr>
        <w:t>_________________________</w:t>
      </w:r>
    </w:p>
    <w:p w14:paraId="003BEC02" w14:textId="77777777" w:rsidR="00FD4482" w:rsidRDefault="00FD4482">
      <w:pPr>
        <w:widowControl/>
        <w:ind w:firstLine="8640"/>
        <w:jc w:val="both"/>
        <w:rPr>
          <w:rFonts w:ascii="Times New Roman" w:hAnsi="Times New Roman"/>
          <w:i/>
          <w:iCs/>
          <w:sz w:val="24"/>
        </w:rPr>
      </w:pPr>
    </w:p>
    <w:p w14:paraId="15D9CB0A" w14:textId="77777777" w:rsidR="00FD4482" w:rsidRDefault="00FD4482">
      <w:pPr>
        <w:widowControl/>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is made and entered into by and between the State of New Mexico,</w:t>
      </w:r>
      <w:r w:rsidR="00C8644F">
        <w:rPr>
          <w:rFonts w:ascii="Times New Roman" w:hAnsi="Times New Roman"/>
          <w:sz w:val="24"/>
          <w:szCs w:val="22"/>
        </w:rPr>
        <w:t xml:space="preserve"> </w:t>
      </w:r>
      <w:r w:rsidR="0031580D" w:rsidRPr="0031580D">
        <w:rPr>
          <w:rFonts w:ascii="Times New Roman" w:hAnsi="Times New Roman"/>
          <w:b/>
          <w:sz w:val="24"/>
          <w:szCs w:val="22"/>
        </w:rPr>
        <w:t>NAME OF AGENCY</w:t>
      </w:r>
      <w:r>
        <w:rPr>
          <w:rFonts w:ascii="Times New Roman" w:hAnsi="Times New Roman"/>
          <w:sz w:val="24"/>
          <w:szCs w:val="22"/>
        </w:rPr>
        <w:t xml:space="preserve">, </w:t>
      </w:r>
      <w:r w:rsidR="000F67B2">
        <w:rPr>
          <w:rFonts w:ascii="Times New Roman" w:hAnsi="Times New Roman"/>
          <w:sz w:val="24"/>
          <w:szCs w:val="22"/>
        </w:rPr>
        <w:t>hereinafter referred to as the “</w:t>
      </w:r>
      <w:r>
        <w:rPr>
          <w:rFonts w:ascii="Times New Roman" w:hAnsi="Times New Roman"/>
          <w:sz w:val="24"/>
          <w:szCs w:val="22"/>
        </w:rPr>
        <w:t>Agency</w:t>
      </w:r>
      <w:r w:rsidR="008A2219">
        <w:rPr>
          <w:rFonts w:ascii="Times New Roman" w:hAnsi="Times New Roman"/>
          <w:sz w:val="24"/>
          <w:szCs w:val="22"/>
        </w:rPr>
        <w:t>,</w:t>
      </w:r>
      <w:r w:rsidR="000F67B2">
        <w:rPr>
          <w:rFonts w:ascii="Times New Roman" w:hAnsi="Times New Roman"/>
          <w:sz w:val="24"/>
          <w:szCs w:val="22"/>
        </w:rPr>
        <w:t>”</w:t>
      </w:r>
      <w:r>
        <w:rPr>
          <w:rFonts w:ascii="Times New Roman" w:hAnsi="Times New Roman"/>
          <w:sz w:val="24"/>
          <w:szCs w:val="22"/>
        </w:rPr>
        <w:t xml:space="preserve"> and </w:t>
      </w:r>
      <w:r w:rsidR="0031580D" w:rsidRPr="0031580D">
        <w:rPr>
          <w:rFonts w:ascii="Times New Roman" w:hAnsi="Times New Roman"/>
          <w:b/>
          <w:sz w:val="24"/>
          <w:szCs w:val="22"/>
        </w:rPr>
        <w:t>NAME OF CONTRACTOR</w:t>
      </w:r>
      <w:r>
        <w:rPr>
          <w:rFonts w:ascii="Times New Roman" w:hAnsi="Times New Roman"/>
          <w:sz w:val="24"/>
          <w:szCs w:val="22"/>
        </w:rPr>
        <w:t xml:space="preserve">, </w:t>
      </w:r>
      <w:r w:rsidR="000F67B2">
        <w:rPr>
          <w:rFonts w:ascii="Times New Roman" w:hAnsi="Times New Roman"/>
          <w:sz w:val="24"/>
          <w:szCs w:val="22"/>
        </w:rPr>
        <w:t>hereinafter referred to as the “</w:t>
      </w:r>
      <w:r>
        <w:rPr>
          <w:rFonts w:ascii="Times New Roman" w:hAnsi="Times New Roman"/>
          <w:sz w:val="24"/>
          <w:szCs w:val="22"/>
        </w:rPr>
        <w:t>Contractor</w:t>
      </w:r>
      <w:r w:rsidR="008A2219">
        <w:rPr>
          <w:rFonts w:ascii="Times New Roman" w:hAnsi="Times New Roman"/>
          <w:sz w:val="24"/>
          <w:szCs w:val="22"/>
        </w:rPr>
        <w:t>,</w:t>
      </w:r>
      <w:r>
        <w:rPr>
          <w:rFonts w:ascii="Times New Roman" w:hAnsi="Times New Roman"/>
          <w:sz w:val="24"/>
          <w:szCs w:val="22"/>
        </w:rPr>
        <w:t>”</w:t>
      </w:r>
      <w:r w:rsidR="00466540">
        <w:rPr>
          <w:rFonts w:ascii="Times New Roman" w:hAnsi="Times New Roman"/>
          <w:sz w:val="24"/>
          <w:szCs w:val="22"/>
        </w:rPr>
        <w:t xml:space="preserve"> and is effective as of the date set forth below </w:t>
      </w:r>
      <w:r w:rsidR="007D1405">
        <w:rPr>
          <w:rFonts w:ascii="Times New Roman" w:hAnsi="Times New Roman"/>
          <w:sz w:val="24"/>
          <w:szCs w:val="22"/>
        </w:rPr>
        <w:t xml:space="preserve">upon which </w:t>
      </w:r>
      <w:r w:rsidR="00466540">
        <w:rPr>
          <w:rFonts w:ascii="Times New Roman" w:hAnsi="Times New Roman"/>
          <w:sz w:val="24"/>
          <w:szCs w:val="22"/>
        </w:rPr>
        <w:t xml:space="preserve">it is executed by the </w:t>
      </w:r>
      <w:r w:rsidR="005E0656">
        <w:rPr>
          <w:rFonts w:ascii="Times New Roman" w:hAnsi="Times New Roman"/>
          <w:sz w:val="24"/>
          <w:szCs w:val="22"/>
        </w:rPr>
        <w:t>General Services Department/State Purchasing Division</w:t>
      </w:r>
      <w:r w:rsidR="00BC506A">
        <w:rPr>
          <w:rFonts w:ascii="Times New Roman" w:hAnsi="Times New Roman"/>
          <w:sz w:val="24"/>
          <w:szCs w:val="22"/>
        </w:rPr>
        <w:t xml:space="preserve"> (</w:t>
      </w:r>
      <w:r w:rsidR="005E0656">
        <w:rPr>
          <w:rFonts w:ascii="Times New Roman" w:hAnsi="Times New Roman"/>
          <w:sz w:val="24"/>
          <w:szCs w:val="22"/>
        </w:rPr>
        <w:t>GSD/SPD</w:t>
      </w:r>
      <w:r w:rsidR="00B7533B">
        <w:rPr>
          <w:rFonts w:ascii="Times New Roman" w:hAnsi="Times New Roman"/>
          <w:sz w:val="24"/>
          <w:szCs w:val="22"/>
        </w:rPr>
        <w:t xml:space="preserve"> Contracts Review Bureau</w:t>
      </w:r>
      <w:r w:rsidR="00466540">
        <w:rPr>
          <w:rFonts w:ascii="Times New Roman" w:hAnsi="Times New Roman"/>
          <w:sz w:val="24"/>
          <w:szCs w:val="22"/>
        </w:rPr>
        <w:t>)</w:t>
      </w:r>
      <w:r w:rsidR="008A2219">
        <w:rPr>
          <w:rFonts w:ascii="Times New Roman" w:hAnsi="Times New Roman"/>
          <w:sz w:val="24"/>
          <w:szCs w:val="22"/>
        </w:rPr>
        <w:t>.</w:t>
      </w:r>
      <w:r w:rsidR="00667456">
        <w:rPr>
          <w:rFonts w:ascii="Times New Roman" w:hAnsi="Times New Roman"/>
          <w:sz w:val="24"/>
          <w:szCs w:val="22"/>
        </w:rPr>
        <w:t xml:space="preserve"> </w:t>
      </w:r>
    </w:p>
    <w:p w14:paraId="5F4F0EF5" w14:textId="77777777" w:rsidR="007D1405" w:rsidRDefault="007D1405">
      <w:pPr>
        <w:widowControl/>
        <w:jc w:val="both"/>
        <w:rPr>
          <w:rFonts w:ascii="Times New Roman" w:hAnsi="Times New Roman"/>
          <w:i/>
          <w:iCs/>
          <w:sz w:val="24"/>
          <w:szCs w:val="22"/>
        </w:rPr>
      </w:pPr>
    </w:p>
    <w:p w14:paraId="76FDAA6B" w14:textId="77777777" w:rsidR="00FD4482" w:rsidRDefault="00FD4482">
      <w:pPr>
        <w:widowControl/>
        <w:jc w:val="both"/>
        <w:rPr>
          <w:rFonts w:ascii="Times New Roman" w:hAnsi="Times New Roman"/>
          <w:i/>
          <w:iCs/>
          <w:sz w:val="24"/>
          <w:szCs w:val="22"/>
        </w:rPr>
      </w:pPr>
      <w:r>
        <w:rPr>
          <w:rFonts w:ascii="Times New Roman" w:hAnsi="Times New Roman"/>
          <w:sz w:val="24"/>
          <w:szCs w:val="22"/>
        </w:rPr>
        <w:t xml:space="preserve">IT IS AGREED BETWEEN THE </w:t>
      </w:r>
      <w:r w:rsidR="007D1405">
        <w:rPr>
          <w:rFonts w:ascii="Times New Roman" w:hAnsi="Times New Roman"/>
          <w:sz w:val="24"/>
          <w:szCs w:val="22"/>
        </w:rPr>
        <w:t>PARTIES:</w:t>
      </w:r>
    </w:p>
    <w:p w14:paraId="7C7FBFFB" w14:textId="77777777" w:rsidR="00FD4482" w:rsidRDefault="00FD4482">
      <w:pPr>
        <w:widowControl/>
        <w:tabs>
          <w:tab w:val="left" w:pos="-1440"/>
        </w:tabs>
        <w:jc w:val="both"/>
        <w:rPr>
          <w:rFonts w:ascii="Times New Roman" w:hAnsi="Times New Roman"/>
          <w:i/>
          <w:iCs/>
          <w:sz w:val="24"/>
          <w:szCs w:val="22"/>
        </w:rPr>
      </w:pPr>
    </w:p>
    <w:p w14:paraId="4BF4FCCA" w14:textId="77777777" w:rsidR="00FD4482" w:rsidRPr="0025655F" w:rsidRDefault="00FD4482" w:rsidP="000F67B2">
      <w:pPr>
        <w:keepNext/>
        <w:widowControl/>
        <w:tabs>
          <w:tab w:val="left" w:pos="-1440"/>
        </w:tabs>
        <w:jc w:val="both"/>
        <w:rPr>
          <w:rFonts w:ascii="Times New Roman" w:hAnsi="Times New Roman"/>
          <w:b/>
          <w:sz w:val="24"/>
          <w:szCs w:val="22"/>
        </w:rPr>
      </w:pPr>
      <w:r w:rsidRPr="0025655F">
        <w:rPr>
          <w:rFonts w:ascii="Times New Roman" w:hAnsi="Times New Roman"/>
          <w:b/>
          <w:sz w:val="24"/>
          <w:szCs w:val="22"/>
        </w:rPr>
        <w:t>1.</w:t>
      </w:r>
      <w:r w:rsidRPr="0025655F">
        <w:rPr>
          <w:rFonts w:ascii="Times New Roman" w:hAnsi="Times New Roman"/>
          <w:b/>
          <w:sz w:val="24"/>
          <w:szCs w:val="22"/>
        </w:rPr>
        <w:tab/>
      </w:r>
      <w:r w:rsidRPr="0025655F">
        <w:rPr>
          <w:rFonts w:ascii="Times New Roman" w:hAnsi="Times New Roman"/>
          <w:b/>
          <w:sz w:val="24"/>
          <w:szCs w:val="22"/>
          <w:u w:val="single"/>
        </w:rPr>
        <w:t>Scope of Work.</w:t>
      </w:r>
    </w:p>
    <w:p w14:paraId="1092ADEC" w14:textId="77777777" w:rsidR="00667456" w:rsidRDefault="007704E0" w:rsidP="007704E0">
      <w:pPr>
        <w:widowControl/>
        <w:ind w:firstLine="720"/>
        <w:jc w:val="both"/>
        <w:rPr>
          <w:rFonts w:ascii="Times New Roman" w:hAnsi="Times New Roman"/>
          <w:sz w:val="24"/>
          <w:szCs w:val="22"/>
        </w:rPr>
      </w:pPr>
      <w:r>
        <w:rPr>
          <w:rFonts w:ascii="Times New Roman" w:hAnsi="Times New Roman"/>
          <w:sz w:val="24"/>
          <w:szCs w:val="22"/>
        </w:rPr>
        <w:t xml:space="preserve">The Contractor shall perform the </w:t>
      </w:r>
      <w:r w:rsidR="00FF6894">
        <w:rPr>
          <w:rFonts w:ascii="Times New Roman" w:hAnsi="Times New Roman"/>
          <w:sz w:val="24"/>
          <w:szCs w:val="22"/>
        </w:rPr>
        <w:t xml:space="preserve">following </w:t>
      </w:r>
      <w:r>
        <w:rPr>
          <w:rFonts w:ascii="Times New Roman" w:hAnsi="Times New Roman"/>
          <w:sz w:val="24"/>
          <w:szCs w:val="22"/>
        </w:rPr>
        <w:t>work:</w:t>
      </w:r>
    </w:p>
    <w:p w14:paraId="6626F6B9" w14:textId="77777777" w:rsidR="009637D8" w:rsidRDefault="009637D8" w:rsidP="0010618C">
      <w:pPr>
        <w:widowControl/>
        <w:jc w:val="both"/>
        <w:rPr>
          <w:rFonts w:ascii="Times New Roman" w:hAnsi="Times New Roman"/>
          <w:sz w:val="24"/>
          <w:szCs w:val="22"/>
          <w:u w:val="single"/>
        </w:rPr>
      </w:pPr>
    </w:p>
    <w:p w14:paraId="7FD3F5B0" w14:textId="77777777" w:rsidR="00FD4482" w:rsidRPr="0025655F" w:rsidRDefault="00FD4482" w:rsidP="000F67B2">
      <w:pPr>
        <w:keepNext/>
        <w:widowControl/>
        <w:tabs>
          <w:tab w:val="left" w:pos="-1440"/>
        </w:tabs>
        <w:jc w:val="both"/>
        <w:rPr>
          <w:rFonts w:ascii="Times New Roman" w:hAnsi="Times New Roman"/>
          <w:b/>
          <w:i/>
          <w:iCs/>
          <w:sz w:val="24"/>
          <w:szCs w:val="22"/>
          <w:u w:val="single"/>
        </w:rPr>
      </w:pPr>
      <w:r w:rsidRPr="0025655F">
        <w:rPr>
          <w:rFonts w:ascii="Times New Roman" w:hAnsi="Times New Roman"/>
          <w:b/>
          <w:sz w:val="24"/>
          <w:szCs w:val="22"/>
        </w:rPr>
        <w:t>2.</w:t>
      </w:r>
      <w:r w:rsidRPr="0025655F">
        <w:rPr>
          <w:rFonts w:ascii="Times New Roman" w:hAnsi="Times New Roman"/>
          <w:b/>
          <w:sz w:val="24"/>
          <w:szCs w:val="22"/>
        </w:rPr>
        <w:tab/>
      </w:r>
      <w:r w:rsidRPr="0025655F">
        <w:rPr>
          <w:rFonts w:ascii="Times New Roman" w:hAnsi="Times New Roman"/>
          <w:b/>
          <w:sz w:val="24"/>
          <w:szCs w:val="22"/>
          <w:u w:val="single"/>
        </w:rPr>
        <w:t>Compensation</w:t>
      </w:r>
      <w:r w:rsidRPr="0025655F">
        <w:rPr>
          <w:rFonts w:ascii="Times New Roman" w:hAnsi="Times New Roman"/>
          <w:b/>
          <w:i/>
          <w:iCs/>
          <w:sz w:val="24"/>
          <w:szCs w:val="22"/>
          <w:u w:val="single"/>
        </w:rPr>
        <w:t>.</w:t>
      </w:r>
    </w:p>
    <w:p w14:paraId="01856304" w14:textId="77777777" w:rsidR="00FF6894" w:rsidRDefault="008A2219" w:rsidP="008A2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imes New Roman" w:hAnsi="Times New Roman"/>
          <w:sz w:val="24"/>
          <w:szCs w:val="22"/>
        </w:rPr>
      </w:pPr>
      <w:r>
        <w:rPr>
          <w:rFonts w:ascii="Times New Roman" w:hAnsi="Times New Roman"/>
          <w:sz w:val="24"/>
          <w:szCs w:val="22"/>
        </w:rPr>
        <w:t>A.</w:t>
      </w:r>
      <w:r>
        <w:rPr>
          <w:rFonts w:ascii="Times New Roman" w:hAnsi="Times New Roman"/>
          <w:i/>
          <w:iCs/>
          <w:sz w:val="24"/>
          <w:szCs w:val="22"/>
        </w:rPr>
        <w:tab/>
      </w:r>
      <w:r w:rsidR="00FF6894">
        <w:rPr>
          <w:rFonts w:ascii="Times New Roman" w:hAnsi="Times New Roman"/>
          <w:sz w:val="24"/>
          <w:szCs w:val="22"/>
        </w:rPr>
        <w:t>The Agency shall pay to the Contractor in full payment for services satisfactorily</w:t>
      </w:r>
      <w:r w:rsidR="002811A3">
        <w:rPr>
          <w:rFonts w:ascii="Times New Roman" w:hAnsi="Times New Roman"/>
          <w:sz w:val="24"/>
          <w:szCs w:val="22"/>
        </w:rPr>
        <w:t xml:space="preserve"> </w:t>
      </w:r>
    </w:p>
    <w:p w14:paraId="75345084" w14:textId="77777777" w:rsidR="008A2219" w:rsidRPr="006F0A78" w:rsidRDefault="00FF6894" w:rsidP="008A2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b/>
          <w:bCs/>
          <w:sz w:val="24"/>
        </w:rPr>
      </w:pPr>
      <w:r>
        <w:rPr>
          <w:rFonts w:ascii="Times New Roman" w:hAnsi="Times New Roman"/>
          <w:sz w:val="24"/>
          <w:szCs w:val="22"/>
        </w:rPr>
        <w:t xml:space="preserve">performed at the rate of ______________ dollars ($__________) per hour (OR BASED </w:t>
      </w:r>
      <w:r w:rsidR="002811A3">
        <w:rPr>
          <w:rFonts w:ascii="Times New Roman" w:hAnsi="Times New Roman"/>
          <w:sz w:val="24"/>
          <w:szCs w:val="22"/>
        </w:rPr>
        <w:t xml:space="preserve">UPON </w:t>
      </w:r>
      <w:r>
        <w:rPr>
          <w:rFonts w:ascii="Times New Roman" w:hAnsi="Times New Roman"/>
          <w:sz w:val="24"/>
          <w:szCs w:val="22"/>
        </w:rPr>
        <w:t>DELIVERABLES, MILESTONES, BUDGET, ETC.), such compensation not to exceed (AMOUNT)</w:t>
      </w:r>
      <w:r w:rsidR="008A2219">
        <w:rPr>
          <w:rFonts w:ascii="Times New Roman" w:hAnsi="Times New Roman"/>
          <w:sz w:val="24"/>
          <w:szCs w:val="22"/>
        </w:rPr>
        <w:t>,</w:t>
      </w:r>
      <w:r>
        <w:rPr>
          <w:rFonts w:ascii="Times New Roman" w:hAnsi="Times New Roman"/>
          <w:sz w:val="24"/>
          <w:szCs w:val="22"/>
        </w:rPr>
        <w:t xml:space="preserve"> excluding gross receipts tax.</w:t>
      </w:r>
      <w:r w:rsidR="00583171">
        <w:rPr>
          <w:rFonts w:ascii="Times New Roman" w:hAnsi="Times New Roman"/>
          <w:sz w:val="24"/>
          <w:szCs w:val="22"/>
        </w:rPr>
        <w:t xml:space="preserve"> </w:t>
      </w:r>
      <w:r>
        <w:rPr>
          <w:rFonts w:ascii="Times New Roman" w:hAnsi="Times New Roman"/>
          <w:sz w:val="24"/>
          <w:szCs w:val="22"/>
        </w:rPr>
        <w:t>The New Mexico gross receipts tax levied on the amounts payable under this Agreement totaling (AMOUNT) shall be paid by the Agency to the Contractor.</w:t>
      </w:r>
      <w:r w:rsidR="00583171">
        <w:rPr>
          <w:rFonts w:ascii="Times New Roman" w:hAnsi="Times New Roman"/>
          <w:sz w:val="24"/>
          <w:szCs w:val="22"/>
        </w:rPr>
        <w:t xml:space="preserve"> </w:t>
      </w:r>
      <w:r w:rsidR="008A2219" w:rsidRPr="00FF6894">
        <w:rPr>
          <w:rFonts w:ascii="Times New Roman" w:hAnsi="Times New Roman"/>
          <w:b/>
          <w:iCs/>
          <w:sz w:val="24"/>
        </w:rPr>
        <w:t>The total amount payable to the Contractor under this Agreement, including</w:t>
      </w:r>
      <w:r w:rsidR="000F67B2">
        <w:rPr>
          <w:rFonts w:ascii="Times New Roman" w:hAnsi="Times New Roman"/>
          <w:b/>
          <w:iCs/>
          <w:sz w:val="24"/>
        </w:rPr>
        <w:t xml:space="preserve"> </w:t>
      </w:r>
      <w:r w:rsidR="008A2219" w:rsidRPr="00FF6894">
        <w:rPr>
          <w:rFonts w:ascii="Times New Roman" w:hAnsi="Times New Roman"/>
          <w:b/>
          <w:iCs/>
          <w:sz w:val="24"/>
        </w:rPr>
        <w:t>gross receipts tax and expenses, shall not exceed (AMOUNT).</w:t>
      </w:r>
      <w:r w:rsidR="00583171">
        <w:rPr>
          <w:rFonts w:ascii="Times New Roman" w:hAnsi="Times New Roman"/>
          <w:b/>
          <w:iCs/>
          <w:sz w:val="24"/>
        </w:rPr>
        <w:t xml:space="preserve"> </w:t>
      </w:r>
      <w:r w:rsidR="008A2219" w:rsidRPr="006F0A78">
        <w:rPr>
          <w:rFonts w:ascii="Times New Roman" w:hAnsi="Times New Roman"/>
          <w:b/>
          <w:sz w:val="24"/>
        </w:rPr>
        <w:t xml:space="preserve">This amount is a maximum and not a guarantee that the work </w:t>
      </w:r>
      <w:r w:rsidR="008A2219">
        <w:rPr>
          <w:rFonts w:ascii="Times New Roman" w:hAnsi="Times New Roman"/>
          <w:b/>
          <w:sz w:val="24"/>
        </w:rPr>
        <w:t xml:space="preserve">assigned to be performed </w:t>
      </w:r>
      <w:r w:rsidR="00B373D3">
        <w:rPr>
          <w:rFonts w:ascii="Times New Roman" w:hAnsi="Times New Roman"/>
          <w:b/>
          <w:sz w:val="24"/>
        </w:rPr>
        <w:t xml:space="preserve">by Contractor </w:t>
      </w:r>
      <w:r w:rsidR="008A2219">
        <w:rPr>
          <w:rFonts w:ascii="Times New Roman" w:hAnsi="Times New Roman"/>
          <w:b/>
          <w:sz w:val="24"/>
        </w:rPr>
        <w:t xml:space="preserve">under this Agreement </w:t>
      </w:r>
      <w:r w:rsidR="008A2219" w:rsidRPr="006F0A78">
        <w:rPr>
          <w:rFonts w:ascii="Times New Roman" w:hAnsi="Times New Roman"/>
          <w:b/>
          <w:sz w:val="24"/>
        </w:rPr>
        <w:t>shall equal the amount stated herein.</w:t>
      </w:r>
      <w:r w:rsidR="00583171">
        <w:rPr>
          <w:rFonts w:ascii="Times New Roman" w:hAnsi="Times New Roman"/>
          <w:b/>
          <w:sz w:val="24"/>
        </w:rPr>
        <w:t xml:space="preserve"> </w:t>
      </w:r>
      <w:r w:rsidR="008A2219">
        <w:rPr>
          <w:rFonts w:ascii="Times New Roman" w:hAnsi="Times New Roman"/>
          <w:b/>
          <w:sz w:val="24"/>
        </w:rPr>
        <w:t>The parties do not intend for the Contractor to continue to provide services without compensation when the total compensation amount is reached.</w:t>
      </w:r>
      <w:r w:rsidR="00583171">
        <w:rPr>
          <w:rFonts w:ascii="Times New Roman" w:hAnsi="Times New Roman"/>
          <w:b/>
          <w:sz w:val="24"/>
        </w:rPr>
        <w:t xml:space="preserve"> </w:t>
      </w:r>
      <w:r w:rsidR="008A2219">
        <w:rPr>
          <w:rFonts w:ascii="Times New Roman" w:hAnsi="Times New Roman"/>
          <w:b/>
          <w:sz w:val="24"/>
        </w:rPr>
        <w:t>Contractor is responsible for notifying the Agency when the services provided under this Agreement reach the total compensation amount.</w:t>
      </w:r>
      <w:r w:rsidR="00583171">
        <w:rPr>
          <w:rFonts w:ascii="Times New Roman" w:hAnsi="Times New Roman"/>
          <w:b/>
          <w:sz w:val="24"/>
        </w:rPr>
        <w:t xml:space="preserve"> </w:t>
      </w:r>
      <w:r w:rsidR="008A2219">
        <w:rPr>
          <w:rFonts w:ascii="Times New Roman" w:hAnsi="Times New Roman"/>
          <w:b/>
          <w:sz w:val="24"/>
        </w:rPr>
        <w:t>In no event will the Contractor be paid for services provided in excess of the total compensation amount without this Agreement being amended in writing prior to those services in excess of the total compensation amount being provided.</w:t>
      </w:r>
    </w:p>
    <w:p w14:paraId="7301BD68" w14:textId="77777777" w:rsidR="003D16C5" w:rsidRDefault="003D16C5" w:rsidP="002811A3">
      <w:pPr>
        <w:widowControl/>
        <w:tabs>
          <w:tab w:val="left" w:pos="-1440"/>
        </w:tabs>
        <w:jc w:val="both"/>
        <w:rPr>
          <w:rFonts w:ascii="Times New Roman" w:hAnsi="Times New Roman"/>
          <w:sz w:val="24"/>
          <w:szCs w:val="22"/>
        </w:rPr>
      </w:pPr>
    </w:p>
    <w:p w14:paraId="24CC21EA" w14:textId="77777777" w:rsidR="00E34557" w:rsidRDefault="003D16C5" w:rsidP="006B5195">
      <w:pPr>
        <w:widowControl/>
        <w:tabs>
          <w:tab w:val="left" w:pos="-1440"/>
        </w:tabs>
        <w:ind w:firstLine="720"/>
        <w:jc w:val="both"/>
        <w:rPr>
          <w:rFonts w:ascii="Times New Roman" w:hAnsi="Times New Roman"/>
          <w:bCs/>
          <w:sz w:val="24"/>
          <w:szCs w:val="22"/>
        </w:rPr>
      </w:pPr>
      <w:r>
        <w:rPr>
          <w:rFonts w:ascii="Times New Roman" w:hAnsi="Times New Roman"/>
          <w:sz w:val="24"/>
          <w:szCs w:val="22"/>
        </w:rPr>
        <w:t>B.</w:t>
      </w:r>
      <w:r>
        <w:rPr>
          <w:rFonts w:ascii="Times New Roman" w:hAnsi="Times New Roman"/>
          <w:sz w:val="24"/>
          <w:szCs w:val="22"/>
        </w:rPr>
        <w:tab/>
      </w:r>
      <w:r w:rsidR="00911D0E">
        <w:rPr>
          <w:rFonts w:ascii="Times New Roman" w:hAnsi="Times New Roman"/>
          <w:sz w:val="24"/>
          <w:szCs w:val="22"/>
        </w:rPr>
        <w:t xml:space="preserve">Payment is subject to availability of funds pursuant to the Appropriations Paragraph set forth below and to any negotiations between the parties from year to year pursuant to Paragraph 1, Scope of Work, and to approval by the </w:t>
      </w:r>
      <w:r w:rsidR="005E0656">
        <w:rPr>
          <w:rFonts w:ascii="Times New Roman" w:hAnsi="Times New Roman"/>
          <w:sz w:val="24"/>
          <w:szCs w:val="22"/>
        </w:rPr>
        <w:t>GSD/SPD</w:t>
      </w:r>
      <w:r w:rsidR="00911D0E">
        <w:rPr>
          <w:rFonts w:ascii="Times New Roman" w:hAnsi="Times New Roman"/>
          <w:sz w:val="24"/>
          <w:szCs w:val="22"/>
        </w:rPr>
        <w:t>.</w:t>
      </w:r>
      <w:r w:rsidR="00583171">
        <w:rPr>
          <w:rFonts w:ascii="Times New Roman" w:hAnsi="Times New Roman"/>
          <w:sz w:val="24"/>
          <w:szCs w:val="22"/>
        </w:rPr>
        <w:t xml:space="preserve"> </w:t>
      </w:r>
      <w:r w:rsidR="00E34557">
        <w:rPr>
          <w:rFonts w:ascii="Times New Roman" w:hAnsi="Times New Roman"/>
          <w:sz w:val="24"/>
          <w:szCs w:val="22"/>
        </w:rPr>
        <w:t>All invoices MUST BE received by the Agency no later than fifteen (15) days after the termination of the Fiscal Year in which the services were delivered.</w:t>
      </w:r>
      <w:r w:rsidR="00583171">
        <w:rPr>
          <w:rFonts w:ascii="Times New Roman" w:hAnsi="Times New Roman"/>
          <w:sz w:val="24"/>
          <w:szCs w:val="22"/>
        </w:rPr>
        <w:t xml:space="preserve"> </w:t>
      </w:r>
      <w:r w:rsidR="00E34557">
        <w:rPr>
          <w:rFonts w:ascii="Times New Roman" w:hAnsi="Times New Roman"/>
          <w:sz w:val="24"/>
          <w:szCs w:val="22"/>
        </w:rPr>
        <w:t>Invoices received after such date WILL NOT BE PAID.</w:t>
      </w:r>
    </w:p>
    <w:p w14:paraId="463DCD79" w14:textId="77777777" w:rsidR="007E54EF" w:rsidRDefault="007E54EF" w:rsidP="007E54EF">
      <w:pPr>
        <w:widowControl/>
        <w:tabs>
          <w:tab w:val="left" w:pos="-1440"/>
        </w:tabs>
        <w:ind w:left="1440" w:hanging="1440"/>
        <w:jc w:val="both"/>
        <w:rPr>
          <w:rFonts w:ascii="Times New Roman" w:hAnsi="Times New Roman"/>
          <w:sz w:val="24"/>
          <w:szCs w:val="22"/>
        </w:rPr>
      </w:pPr>
    </w:p>
    <w:p w14:paraId="4C006F07" w14:textId="77777777" w:rsidR="00A518ED" w:rsidRDefault="00A518ED" w:rsidP="00A518ED">
      <w:pPr>
        <w:widowControl/>
        <w:tabs>
          <w:tab w:val="left" w:pos="-1440"/>
        </w:tabs>
        <w:jc w:val="center"/>
        <w:rPr>
          <w:rFonts w:ascii="Times New Roman" w:hAnsi="Times New Roman"/>
          <w:b/>
          <w:sz w:val="24"/>
        </w:rPr>
      </w:pPr>
      <w:r>
        <w:rPr>
          <w:rFonts w:ascii="Times New Roman" w:hAnsi="Times New Roman"/>
          <w:b/>
          <w:sz w:val="24"/>
        </w:rPr>
        <w:t>(—</w:t>
      </w:r>
      <w:r w:rsidR="003D16C5">
        <w:rPr>
          <w:rFonts w:ascii="Times New Roman" w:hAnsi="Times New Roman"/>
          <w:b/>
          <w:sz w:val="24"/>
        </w:rPr>
        <w:t>OR</w:t>
      </w:r>
      <w:r>
        <w:rPr>
          <w:rFonts w:ascii="Times New Roman" w:hAnsi="Times New Roman"/>
          <w:b/>
          <w:sz w:val="24"/>
        </w:rPr>
        <w:t>—)</w:t>
      </w:r>
    </w:p>
    <w:p w14:paraId="47B031BD" w14:textId="77777777" w:rsidR="00A518ED" w:rsidRDefault="00A518ED" w:rsidP="002811A3">
      <w:pPr>
        <w:widowControl/>
        <w:tabs>
          <w:tab w:val="left" w:pos="-1440"/>
        </w:tabs>
        <w:jc w:val="both"/>
        <w:rPr>
          <w:rFonts w:ascii="Times New Roman" w:hAnsi="Times New Roman"/>
          <w:b/>
          <w:sz w:val="24"/>
        </w:rPr>
      </w:pPr>
    </w:p>
    <w:p w14:paraId="4D710377" w14:textId="77777777" w:rsidR="000F67B2" w:rsidRDefault="00A518ED" w:rsidP="002811A3">
      <w:pPr>
        <w:widowControl/>
        <w:tabs>
          <w:tab w:val="left" w:pos="-1440"/>
        </w:tabs>
        <w:jc w:val="both"/>
        <w:rPr>
          <w:rFonts w:ascii="Times New Roman" w:hAnsi="Times New Roman"/>
          <w:sz w:val="24"/>
        </w:rPr>
      </w:pPr>
      <w:r>
        <w:rPr>
          <w:rFonts w:ascii="Times New Roman" w:hAnsi="Times New Roman"/>
          <w:b/>
          <w:sz w:val="24"/>
        </w:rPr>
        <w:t>(</w:t>
      </w:r>
      <w:r w:rsidR="007E54EF" w:rsidRPr="003628D1">
        <w:rPr>
          <w:rFonts w:ascii="Times New Roman" w:hAnsi="Times New Roman"/>
          <w:b/>
          <w:sz w:val="24"/>
        </w:rPr>
        <w:t>CHOICE – MULTI-YEAR</w:t>
      </w:r>
      <w:r w:rsidR="000F67B2" w:rsidRPr="006B5195">
        <w:rPr>
          <w:rFonts w:ascii="Times New Roman" w:hAnsi="Times New Roman"/>
          <w:b/>
          <w:sz w:val="24"/>
        </w:rPr>
        <w:t>)</w:t>
      </w:r>
    </w:p>
    <w:p w14:paraId="039EC3FA" w14:textId="77777777" w:rsidR="004E78F3" w:rsidRPr="00FF6894" w:rsidRDefault="003D16C5" w:rsidP="006B5195">
      <w:pPr>
        <w:widowControl/>
        <w:tabs>
          <w:tab w:val="left" w:pos="-1440"/>
        </w:tabs>
        <w:ind w:firstLine="720"/>
        <w:jc w:val="both"/>
        <w:rPr>
          <w:rFonts w:ascii="Times New Roman" w:hAnsi="Times New Roman"/>
          <w:b/>
          <w:bCs/>
          <w:sz w:val="24"/>
        </w:rPr>
      </w:pPr>
      <w:r>
        <w:rPr>
          <w:rFonts w:ascii="Times New Roman" w:hAnsi="Times New Roman"/>
          <w:sz w:val="24"/>
        </w:rPr>
        <w:t>A.</w:t>
      </w:r>
      <w:r>
        <w:rPr>
          <w:rFonts w:ascii="Times New Roman" w:hAnsi="Times New Roman"/>
          <w:sz w:val="24"/>
        </w:rPr>
        <w:tab/>
      </w:r>
      <w:r w:rsidR="007E54EF" w:rsidRPr="003628D1">
        <w:rPr>
          <w:rFonts w:ascii="Times New Roman" w:hAnsi="Times New Roman"/>
          <w:bCs/>
          <w:sz w:val="24"/>
        </w:rPr>
        <w:t>The Agency shall pay to the Contractor in full</w:t>
      </w:r>
      <w:r w:rsidR="002811A3">
        <w:rPr>
          <w:rFonts w:ascii="Times New Roman" w:hAnsi="Times New Roman"/>
          <w:bCs/>
          <w:sz w:val="24"/>
        </w:rPr>
        <w:t xml:space="preserve"> </w:t>
      </w:r>
      <w:r w:rsidR="007E54EF" w:rsidRPr="003628D1">
        <w:rPr>
          <w:rFonts w:ascii="Times New Roman" w:hAnsi="Times New Roman"/>
          <w:bCs/>
          <w:sz w:val="24"/>
        </w:rPr>
        <w:t xml:space="preserve">payment for services satisfactorily performed pursuant to the Scope of Work </w:t>
      </w:r>
      <w:r w:rsidR="004E78F3">
        <w:rPr>
          <w:rFonts w:ascii="Times New Roman" w:hAnsi="Times New Roman"/>
          <w:bCs/>
          <w:sz w:val="24"/>
        </w:rPr>
        <w:t>at the rate of _____________ dollars ($___________)</w:t>
      </w:r>
      <w:r w:rsidR="007E54EF" w:rsidRPr="003628D1">
        <w:rPr>
          <w:rFonts w:ascii="Times New Roman" w:hAnsi="Times New Roman"/>
          <w:bCs/>
          <w:sz w:val="24"/>
        </w:rPr>
        <w:t xml:space="preserve"> in </w:t>
      </w:r>
      <w:r w:rsidR="004E78F3">
        <w:rPr>
          <w:rFonts w:ascii="Times New Roman" w:hAnsi="Times New Roman"/>
          <w:bCs/>
          <w:sz w:val="24"/>
        </w:rPr>
        <w:t>FYXX</w:t>
      </w:r>
      <w:r w:rsidR="007D1405">
        <w:rPr>
          <w:rFonts w:ascii="Times New Roman" w:hAnsi="Times New Roman"/>
          <w:bCs/>
          <w:sz w:val="24"/>
        </w:rPr>
        <w:t xml:space="preserve"> </w:t>
      </w:r>
      <w:r w:rsidR="007D1405" w:rsidRPr="00911D0E">
        <w:rPr>
          <w:rFonts w:ascii="Times New Roman" w:hAnsi="Times New Roman"/>
          <w:bCs/>
          <w:sz w:val="24"/>
        </w:rPr>
        <w:t>(</w:t>
      </w:r>
      <w:r w:rsidR="007D1405">
        <w:rPr>
          <w:rFonts w:ascii="Times New Roman" w:hAnsi="Times New Roman"/>
          <w:bCs/>
          <w:sz w:val="24"/>
        </w:rPr>
        <w:t>USE FISCAL YEAR NUMBER TO DESCRIBE YEAR; DO NOT USE FY1, FY2, ETC</w:t>
      </w:r>
      <w:r w:rsidR="007E54EF" w:rsidRPr="003628D1">
        <w:rPr>
          <w:rFonts w:ascii="Times New Roman" w:hAnsi="Times New Roman"/>
          <w:bCs/>
          <w:sz w:val="24"/>
        </w:rPr>
        <w:t>.</w:t>
      </w:r>
      <w:r w:rsidR="007D1405">
        <w:rPr>
          <w:rFonts w:ascii="Times New Roman" w:hAnsi="Times New Roman"/>
          <w:bCs/>
          <w:sz w:val="24"/>
        </w:rPr>
        <w:t>).</w:t>
      </w:r>
      <w:r w:rsidR="000F67B2">
        <w:rPr>
          <w:rFonts w:ascii="Times New Roman" w:hAnsi="Times New Roman"/>
          <w:bCs/>
          <w:sz w:val="24"/>
        </w:rPr>
        <w:t xml:space="preserve"> </w:t>
      </w:r>
      <w:r w:rsidR="007E54EF" w:rsidRPr="003628D1">
        <w:rPr>
          <w:rFonts w:ascii="Times New Roman" w:hAnsi="Times New Roman"/>
          <w:bCs/>
          <w:sz w:val="24"/>
        </w:rPr>
        <w:t xml:space="preserve">The New Mexico gross receipts tax levied on the amounts payable under this </w:t>
      </w:r>
      <w:r w:rsidR="00FF6894">
        <w:rPr>
          <w:rFonts w:ascii="Times New Roman" w:hAnsi="Times New Roman"/>
          <w:bCs/>
          <w:sz w:val="24"/>
        </w:rPr>
        <w:t>Agreement</w:t>
      </w:r>
      <w:r w:rsidR="007E54EF" w:rsidRPr="003628D1">
        <w:rPr>
          <w:rFonts w:ascii="Times New Roman" w:hAnsi="Times New Roman"/>
          <w:bCs/>
          <w:sz w:val="24"/>
        </w:rPr>
        <w:t xml:space="preserve"> </w:t>
      </w:r>
      <w:r w:rsidR="007E54EF" w:rsidRPr="003628D1">
        <w:rPr>
          <w:rFonts w:ascii="Times New Roman" w:hAnsi="Times New Roman"/>
          <w:bCs/>
          <w:sz w:val="24"/>
        </w:rPr>
        <w:lastRenderedPageBreak/>
        <w:t xml:space="preserve">in </w:t>
      </w:r>
      <w:r w:rsidR="004E78F3">
        <w:rPr>
          <w:rFonts w:ascii="Times New Roman" w:hAnsi="Times New Roman"/>
          <w:bCs/>
          <w:sz w:val="24"/>
        </w:rPr>
        <w:t>FYXX</w:t>
      </w:r>
      <w:r w:rsidR="007E54EF" w:rsidRPr="003628D1">
        <w:rPr>
          <w:rFonts w:ascii="Times New Roman" w:hAnsi="Times New Roman"/>
          <w:bCs/>
          <w:sz w:val="24"/>
        </w:rPr>
        <w:t xml:space="preserve"> totaling </w:t>
      </w:r>
      <w:r w:rsidR="00826179" w:rsidRPr="00826179">
        <w:rPr>
          <w:rFonts w:ascii="Times New Roman" w:hAnsi="Times New Roman"/>
          <w:bCs/>
          <w:sz w:val="24"/>
        </w:rPr>
        <w:t>(AMOUNT)</w:t>
      </w:r>
      <w:r w:rsidR="007E54EF" w:rsidRPr="003628D1">
        <w:rPr>
          <w:rFonts w:ascii="Times New Roman" w:hAnsi="Times New Roman"/>
          <w:bCs/>
          <w:sz w:val="24"/>
        </w:rPr>
        <w:t xml:space="preserve"> shall be paid by the Agency to the Contractor.</w:t>
      </w:r>
      <w:r w:rsidR="00583171">
        <w:rPr>
          <w:rFonts w:ascii="Times New Roman" w:hAnsi="Times New Roman"/>
          <w:bCs/>
          <w:sz w:val="24"/>
        </w:rPr>
        <w:t xml:space="preserve"> </w:t>
      </w:r>
      <w:r w:rsidR="004E78F3" w:rsidRPr="00FF6894">
        <w:rPr>
          <w:rFonts w:ascii="Times New Roman" w:hAnsi="Times New Roman"/>
          <w:b/>
          <w:iCs/>
          <w:sz w:val="24"/>
        </w:rPr>
        <w:t>The total amount payable to the Contractor under this Agreement, including gross receipts tax and expenses, shall not exceed (AMOUNT)</w:t>
      </w:r>
      <w:r w:rsidR="004E78F3">
        <w:rPr>
          <w:rFonts w:ascii="Times New Roman" w:hAnsi="Times New Roman"/>
          <w:b/>
          <w:iCs/>
          <w:sz w:val="24"/>
        </w:rPr>
        <w:t xml:space="preserve"> in FYXX</w:t>
      </w:r>
      <w:r w:rsidR="004E78F3" w:rsidRPr="00FF6894">
        <w:rPr>
          <w:rFonts w:ascii="Times New Roman" w:hAnsi="Times New Roman"/>
          <w:b/>
          <w:iCs/>
          <w:sz w:val="24"/>
        </w:rPr>
        <w:t>.</w:t>
      </w:r>
    </w:p>
    <w:p w14:paraId="7CD0F5D4" w14:textId="77777777" w:rsidR="004E78F3" w:rsidRDefault="004E78F3" w:rsidP="00583171">
      <w:pPr>
        <w:jc w:val="both"/>
        <w:rPr>
          <w:rFonts w:ascii="Times New Roman" w:hAnsi="Times New Roman"/>
          <w:bCs/>
          <w:sz w:val="24"/>
        </w:rPr>
      </w:pPr>
    </w:p>
    <w:p w14:paraId="7773C611" w14:textId="77777777" w:rsidR="00826179" w:rsidRDefault="00826179" w:rsidP="002811A3">
      <w:pPr>
        <w:jc w:val="both"/>
        <w:rPr>
          <w:rFonts w:ascii="Times New Roman" w:hAnsi="Times New Roman"/>
          <w:bCs/>
          <w:sz w:val="24"/>
        </w:rPr>
      </w:pPr>
      <w:r>
        <w:rPr>
          <w:rFonts w:ascii="Times New Roman" w:hAnsi="Times New Roman"/>
          <w:bCs/>
          <w:sz w:val="24"/>
        </w:rPr>
        <w:t>(REPEAT LANGUAGE FOR EACH FISCAL YEAR COVERED BY THE AGREEMENT</w:t>
      </w:r>
      <w:r w:rsidR="007D1405">
        <w:rPr>
          <w:rFonts w:ascii="Times New Roman" w:hAnsi="Times New Roman"/>
          <w:bCs/>
          <w:sz w:val="24"/>
        </w:rPr>
        <w:t xml:space="preserve"> -- USE FISCAL YEAR NUMBER TO DESCRIBE EACH YEAR; DO NOT USE FY1, FY2, ETC.).</w:t>
      </w:r>
    </w:p>
    <w:p w14:paraId="2F82645A" w14:textId="77777777" w:rsidR="004E78F3" w:rsidRDefault="004E78F3" w:rsidP="00583171">
      <w:pPr>
        <w:jc w:val="both"/>
        <w:rPr>
          <w:rFonts w:ascii="Times New Roman" w:hAnsi="Times New Roman"/>
          <w:bCs/>
          <w:sz w:val="24"/>
        </w:rPr>
      </w:pPr>
    </w:p>
    <w:p w14:paraId="38509302" w14:textId="77777777" w:rsidR="007E54EF" w:rsidRDefault="003D16C5" w:rsidP="003D16C5">
      <w:pPr>
        <w:ind w:firstLine="720"/>
        <w:jc w:val="both"/>
        <w:rPr>
          <w:rFonts w:ascii="Times New Roman" w:hAnsi="Times New Roman"/>
          <w:bCs/>
          <w:sz w:val="24"/>
          <w:szCs w:val="22"/>
        </w:rPr>
      </w:pPr>
      <w:r>
        <w:rPr>
          <w:rFonts w:ascii="Times New Roman" w:hAnsi="Times New Roman"/>
          <w:bCs/>
          <w:sz w:val="24"/>
        </w:rPr>
        <w:t>B.</w:t>
      </w:r>
      <w:r>
        <w:rPr>
          <w:rFonts w:ascii="Times New Roman" w:hAnsi="Times New Roman"/>
          <w:bCs/>
          <w:sz w:val="24"/>
        </w:rPr>
        <w:tab/>
      </w:r>
      <w:r w:rsidR="007E54EF" w:rsidRPr="003628D1">
        <w:rPr>
          <w:rFonts w:ascii="Times New Roman" w:hAnsi="Times New Roman"/>
          <w:bCs/>
          <w:sz w:val="24"/>
        </w:rPr>
        <w:t xml:space="preserve">Payment in </w:t>
      </w:r>
      <w:r w:rsidR="009551CA" w:rsidRPr="00911D0E">
        <w:rPr>
          <w:rFonts w:ascii="Times New Roman" w:hAnsi="Times New Roman"/>
          <w:bCs/>
          <w:sz w:val="24"/>
        </w:rPr>
        <w:t>FYXX, FYXX, FYXX, and F</w:t>
      </w:r>
      <w:r w:rsidR="00134B06">
        <w:rPr>
          <w:rFonts w:ascii="Times New Roman" w:hAnsi="Times New Roman"/>
          <w:bCs/>
          <w:sz w:val="24"/>
        </w:rPr>
        <w:t>Y</w:t>
      </w:r>
      <w:r w:rsidR="009551CA" w:rsidRPr="00911D0E">
        <w:rPr>
          <w:rFonts w:ascii="Times New Roman" w:hAnsi="Times New Roman"/>
          <w:bCs/>
          <w:sz w:val="24"/>
        </w:rPr>
        <w:t>XX</w:t>
      </w:r>
      <w:r w:rsidR="002811A3">
        <w:rPr>
          <w:rFonts w:ascii="Times New Roman" w:hAnsi="Times New Roman"/>
          <w:bCs/>
          <w:sz w:val="24"/>
        </w:rPr>
        <w:t xml:space="preserve"> </w:t>
      </w:r>
      <w:r w:rsidR="007E54EF" w:rsidRPr="003628D1">
        <w:rPr>
          <w:rFonts w:ascii="Times New Roman" w:hAnsi="Times New Roman"/>
          <w:bCs/>
          <w:sz w:val="24"/>
        </w:rPr>
        <w:t xml:space="preserve">is subject to availability of funds pursuant to the Appropriations Paragraph set forth below and to any negotiations between the parties from year to year pursuant to Paragraph 1, Scope of Work, and to approval by the </w:t>
      </w:r>
      <w:r w:rsidR="005E0656">
        <w:rPr>
          <w:rFonts w:ascii="Times New Roman" w:hAnsi="Times New Roman"/>
          <w:bCs/>
          <w:sz w:val="24"/>
        </w:rPr>
        <w:t>GSD/SPD</w:t>
      </w:r>
      <w:r w:rsidR="007E54EF" w:rsidRPr="003628D1">
        <w:rPr>
          <w:rFonts w:ascii="Times New Roman" w:hAnsi="Times New Roman"/>
          <w:bCs/>
          <w:sz w:val="24"/>
        </w:rPr>
        <w:t>.</w:t>
      </w:r>
      <w:r w:rsidR="00583171">
        <w:rPr>
          <w:bCs/>
        </w:rPr>
        <w:t xml:space="preserve"> </w:t>
      </w:r>
      <w:r w:rsidR="007E54EF">
        <w:rPr>
          <w:rFonts w:ascii="Times New Roman" w:hAnsi="Times New Roman"/>
          <w:sz w:val="24"/>
          <w:szCs w:val="22"/>
        </w:rPr>
        <w:t xml:space="preserve">All invoices MUST BE received by the Agency no later than fifteen (15) days after the termination of the </w:t>
      </w:r>
      <w:r w:rsidR="00771338">
        <w:rPr>
          <w:rFonts w:ascii="Times New Roman" w:hAnsi="Times New Roman"/>
          <w:sz w:val="24"/>
          <w:szCs w:val="22"/>
        </w:rPr>
        <w:t>Fiscal Year in which the services were delivered</w:t>
      </w:r>
      <w:r w:rsidR="007E54EF">
        <w:rPr>
          <w:rFonts w:ascii="Times New Roman" w:hAnsi="Times New Roman"/>
          <w:sz w:val="24"/>
          <w:szCs w:val="22"/>
        </w:rPr>
        <w:t>.</w:t>
      </w:r>
      <w:r w:rsidR="00583171">
        <w:rPr>
          <w:rFonts w:ascii="Times New Roman" w:hAnsi="Times New Roman"/>
          <w:sz w:val="24"/>
          <w:szCs w:val="22"/>
        </w:rPr>
        <w:t xml:space="preserve"> </w:t>
      </w:r>
      <w:r w:rsidR="007E54EF">
        <w:rPr>
          <w:rFonts w:ascii="Times New Roman" w:hAnsi="Times New Roman"/>
          <w:sz w:val="24"/>
          <w:szCs w:val="22"/>
        </w:rPr>
        <w:t>Invoices received after such date WILL NOT BE PAID.</w:t>
      </w:r>
    </w:p>
    <w:p w14:paraId="0624840E" w14:textId="77777777" w:rsidR="00625728" w:rsidRDefault="00625728" w:rsidP="002811A3">
      <w:pPr>
        <w:widowControl/>
        <w:tabs>
          <w:tab w:val="left" w:pos="-1440"/>
        </w:tabs>
        <w:ind w:left="1440" w:hanging="1440"/>
        <w:jc w:val="both"/>
        <w:rPr>
          <w:rFonts w:ascii="Times New Roman" w:hAnsi="Times New Roman"/>
          <w:bCs/>
          <w:sz w:val="24"/>
          <w:szCs w:val="22"/>
        </w:rPr>
      </w:pPr>
    </w:p>
    <w:p w14:paraId="41EAB5C6" w14:textId="77777777" w:rsidR="006B6E69" w:rsidRDefault="002811A3" w:rsidP="006B5195">
      <w:pPr>
        <w:widowControl/>
        <w:tabs>
          <w:tab w:val="left" w:pos="-1440"/>
        </w:tabs>
        <w:ind w:firstLine="720"/>
        <w:jc w:val="both"/>
        <w:rPr>
          <w:rFonts w:ascii="Times New Roman" w:hAnsi="Times New Roman"/>
          <w:sz w:val="24"/>
          <w:szCs w:val="22"/>
        </w:rPr>
      </w:pPr>
      <w:r>
        <w:rPr>
          <w:rFonts w:ascii="Times New Roman" w:hAnsi="Times New Roman"/>
          <w:bCs/>
          <w:sz w:val="24"/>
          <w:szCs w:val="22"/>
        </w:rPr>
        <w:t>C</w:t>
      </w:r>
      <w:r w:rsidR="00583171">
        <w:rPr>
          <w:rFonts w:ascii="Times New Roman" w:hAnsi="Times New Roman"/>
          <w:bCs/>
          <w:sz w:val="24"/>
          <w:szCs w:val="22"/>
        </w:rPr>
        <w:t>.</w:t>
      </w:r>
      <w:r w:rsidR="004D57FF">
        <w:rPr>
          <w:rFonts w:ascii="Times New Roman" w:hAnsi="Times New Roman"/>
          <w:bCs/>
          <w:sz w:val="24"/>
          <w:szCs w:val="22"/>
        </w:rPr>
        <w:tab/>
      </w:r>
      <w:r w:rsidR="00FE2EA5">
        <w:rPr>
          <w:rFonts w:ascii="Times New Roman" w:hAnsi="Times New Roman"/>
          <w:sz w:val="24"/>
          <w:szCs w:val="22"/>
        </w:rPr>
        <w:t xml:space="preserve">Contractor </w:t>
      </w:r>
      <w:r w:rsidR="004D57FF">
        <w:rPr>
          <w:rFonts w:ascii="Times New Roman" w:hAnsi="Times New Roman"/>
          <w:sz w:val="24"/>
          <w:szCs w:val="22"/>
        </w:rPr>
        <w:t xml:space="preserve">must submit a </w:t>
      </w:r>
      <w:r w:rsidR="00FE2EA5">
        <w:rPr>
          <w:rFonts w:ascii="Times New Roman" w:hAnsi="Times New Roman"/>
          <w:sz w:val="24"/>
          <w:szCs w:val="22"/>
        </w:rPr>
        <w:t>detailed statement accounting for</w:t>
      </w:r>
      <w:r w:rsidR="00466540">
        <w:rPr>
          <w:rFonts w:ascii="Times New Roman" w:hAnsi="Times New Roman"/>
          <w:sz w:val="24"/>
          <w:szCs w:val="22"/>
        </w:rPr>
        <w:t xml:space="preserve"> all</w:t>
      </w:r>
      <w:r w:rsidR="00FE2EA5">
        <w:rPr>
          <w:rFonts w:ascii="Times New Roman" w:hAnsi="Times New Roman"/>
          <w:sz w:val="24"/>
          <w:szCs w:val="22"/>
        </w:rPr>
        <w:t xml:space="preserve"> services</w:t>
      </w:r>
      <w:r>
        <w:rPr>
          <w:rFonts w:ascii="Times New Roman" w:hAnsi="Times New Roman"/>
          <w:sz w:val="24"/>
          <w:szCs w:val="22"/>
        </w:rPr>
        <w:t xml:space="preserve"> </w:t>
      </w:r>
      <w:r w:rsidR="00FE2EA5">
        <w:rPr>
          <w:rFonts w:ascii="Times New Roman" w:hAnsi="Times New Roman"/>
          <w:sz w:val="24"/>
          <w:szCs w:val="22"/>
        </w:rPr>
        <w:t xml:space="preserve">performed </w:t>
      </w:r>
      <w:r w:rsidR="004D57FF">
        <w:rPr>
          <w:rFonts w:ascii="Times New Roman" w:hAnsi="Times New Roman"/>
          <w:sz w:val="24"/>
          <w:szCs w:val="22"/>
        </w:rPr>
        <w:t>and expenses incurred.</w:t>
      </w:r>
      <w:r w:rsidR="00583171">
        <w:rPr>
          <w:rFonts w:ascii="Times New Roman" w:hAnsi="Times New Roman"/>
          <w:sz w:val="24"/>
          <w:szCs w:val="22"/>
        </w:rPr>
        <w:t xml:space="preserve"> </w:t>
      </w:r>
      <w:r w:rsidR="00FD4482">
        <w:rPr>
          <w:rFonts w:ascii="Times New Roman" w:hAnsi="Times New Roman"/>
          <w:sz w:val="24"/>
          <w:szCs w:val="22"/>
        </w:rPr>
        <w:t>If</w:t>
      </w:r>
      <w:r>
        <w:rPr>
          <w:rFonts w:ascii="Times New Roman" w:hAnsi="Times New Roman"/>
          <w:sz w:val="24"/>
          <w:szCs w:val="22"/>
        </w:rPr>
        <w:t xml:space="preserve"> </w:t>
      </w:r>
      <w:r w:rsidR="00FD4482">
        <w:rPr>
          <w:rFonts w:ascii="Times New Roman" w:hAnsi="Times New Roman"/>
          <w:sz w:val="24"/>
          <w:szCs w:val="22"/>
        </w:rPr>
        <w:t>the Agency finds that the services are not acceptable, within thirty days after the date of receipt of written notice from the Contractor that</w:t>
      </w:r>
      <w:r>
        <w:rPr>
          <w:rFonts w:ascii="Times New Roman" w:hAnsi="Times New Roman"/>
          <w:sz w:val="24"/>
          <w:szCs w:val="22"/>
        </w:rPr>
        <w:t xml:space="preserve"> </w:t>
      </w:r>
      <w:r w:rsidR="00FD4482">
        <w:rPr>
          <w:rFonts w:ascii="Times New Roman" w:hAnsi="Times New Roman"/>
          <w:sz w:val="24"/>
          <w:szCs w:val="22"/>
        </w:rPr>
        <w:t xml:space="preserve">payment is </w:t>
      </w:r>
      <w:r w:rsidR="007E54EF">
        <w:rPr>
          <w:rFonts w:ascii="Times New Roman" w:hAnsi="Times New Roman"/>
          <w:sz w:val="24"/>
          <w:szCs w:val="22"/>
        </w:rPr>
        <w:t>r</w:t>
      </w:r>
      <w:r w:rsidR="00FD4482">
        <w:rPr>
          <w:rFonts w:ascii="Times New Roman" w:hAnsi="Times New Roman"/>
          <w:sz w:val="24"/>
          <w:szCs w:val="22"/>
        </w:rPr>
        <w:t xml:space="preserve">equested, </w:t>
      </w:r>
      <w:r w:rsidR="00466540">
        <w:rPr>
          <w:rFonts w:ascii="Times New Roman" w:hAnsi="Times New Roman"/>
          <w:sz w:val="24"/>
          <w:szCs w:val="22"/>
        </w:rPr>
        <w:t xml:space="preserve">it shall </w:t>
      </w:r>
      <w:r w:rsidR="00FD4482">
        <w:rPr>
          <w:rFonts w:ascii="Times New Roman" w:hAnsi="Times New Roman"/>
          <w:sz w:val="24"/>
          <w:szCs w:val="22"/>
        </w:rPr>
        <w:t>provide the Contractor a letter of exception explaining the defect or objection to the services</w:t>
      </w:r>
      <w:r w:rsidR="00466540">
        <w:rPr>
          <w:rFonts w:ascii="Times New Roman" w:hAnsi="Times New Roman"/>
          <w:sz w:val="24"/>
          <w:szCs w:val="22"/>
        </w:rPr>
        <w:t xml:space="preserve">, </w:t>
      </w:r>
      <w:r w:rsidR="009E6F89">
        <w:rPr>
          <w:rFonts w:ascii="Times New Roman" w:hAnsi="Times New Roman"/>
          <w:sz w:val="24"/>
          <w:szCs w:val="22"/>
        </w:rPr>
        <w:t>and outlining steps</w:t>
      </w:r>
      <w:r w:rsidR="00FD4482">
        <w:rPr>
          <w:rFonts w:ascii="Times New Roman" w:hAnsi="Times New Roman"/>
          <w:sz w:val="24"/>
          <w:szCs w:val="22"/>
        </w:rPr>
        <w:t xml:space="preserve"> the Contractor may </w:t>
      </w:r>
      <w:r w:rsidR="00466540">
        <w:rPr>
          <w:rFonts w:ascii="Times New Roman" w:hAnsi="Times New Roman"/>
          <w:sz w:val="24"/>
          <w:szCs w:val="22"/>
        </w:rPr>
        <w:t>take</w:t>
      </w:r>
      <w:r w:rsidR="00FD4482">
        <w:rPr>
          <w:rFonts w:ascii="Times New Roman" w:hAnsi="Times New Roman"/>
          <w:sz w:val="24"/>
          <w:szCs w:val="22"/>
        </w:rPr>
        <w:t xml:space="preserve"> to provide remedial action.</w:t>
      </w:r>
      <w:r w:rsidR="00583171">
        <w:rPr>
          <w:rFonts w:ascii="Times New Roman" w:hAnsi="Times New Roman"/>
          <w:sz w:val="24"/>
          <w:szCs w:val="22"/>
        </w:rPr>
        <w:t xml:space="preserve"> </w:t>
      </w:r>
      <w:r w:rsidR="00FD4482">
        <w:rPr>
          <w:rFonts w:ascii="Times New Roman" w:hAnsi="Times New Roman"/>
          <w:sz w:val="24"/>
          <w:szCs w:val="22"/>
        </w:rPr>
        <w:t>Upon certification by the Agency that the services have been received and</w:t>
      </w:r>
      <w:r w:rsidR="00625198">
        <w:rPr>
          <w:rFonts w:ascii="Times New Roman" w:hAnsi="Times New Roman"/>
          <w:sz w:val="24"/>
          <w:szCs w:val="22"/>
        </w:rPr>
        <w:t xml:space="preserve"> a</w:t>
      </w:r>
      <w:r w:rsidR="00FD4482">
        <w:rPr>
          <w:rFonts w:ascii="Times New Roman" w:hAnsi="Times New Roman"/>
          <w:sz w:val="24"/>
          <w:szCs w:val="22"/>
        </w:rPr>
        <w:t>ccepted, payment shall be tendered to the Contractor within thirty days after the date o</w:t>
      </w:r>
      <w:r w:rsidR="00826179">
        <w:rPr>
          <w:rFonts w:ascii="Times New Roman" w:hAnsi="Times New Roman"/>
          <w:sz w:val="24"/>
          <w:szCs w:val="22"/>
        </w:rPr>
        <w:t xml:space="preserve">f </w:t>
      </w:r>
      <w:r w:rsidR="00831D12">
        <w:rPr>
          <w:rFonts w:ascii="Times New Roman" w:hAnsi="Times New Roman"/>
          <w:sz w:val="24"/>
          <w:szCs w:val="22"/>
        </w:rPr>
        <w:t>acceptance.</w:t>
      </w:r>
      <w:r w:rsidR="00FD4482">
        <w:rPr>
          <w:rFonts w:ascii="Times New Roman" w:hAnsi="Times New Roman"/>
          <w:sz w:val="24"/>
          <w:szCs w:val="22"/>
        </w:rPr>
        <w:t xml:space="preserve"> If payment is made by mail, the payment shall be deemed tendered on the date it is postmarked.</w:t>
      </w:r>
      <w:r w:rsidR="00583171">
        <w:rPr>
          <w:rFonts w:ascii="Times New Roman" w:hAnsi="Times New Roman"/>
          <w:sz w:val="24"/>
          <w:szCs w:val="22"/>
        </w:rPr>
        <w:t xml:space="preserve"> </w:t>
      </w:r>
      <w:r w:rsidR="00831D12">
        <w:rPr>
          <w:rFonts w:ascii="Times New Roman" w:hAnsi="Times New Roman"/>
          <w:sz w:val="24"/>
          <w:szCs w:val="22"/>
        </w:rPr>
        <w:t xml:space="preserve">However, the agency shall not incur late charges, interest, or penalties for failure to make payment within the time specified herein. </w:t>
      </w:r>
    </w:p>
    <w:p w14:paraId="644C389B" w14:textId="77777777" w:rsidR="00FD4482" w:rsidRDefault="00FD4482" w:rsidP="002811A3">
      <w:pPr>
        <w:jc w:val="both"/>
        <w:rPr>
          <w:rFonts w:ascii="Times New Roman" w:hAnsi="Times New Roman"/>
          <w:sz w:val="24"/>
          <w:szCs w:val="22"/>
        </w:rPr>
      </w:pPr>
    </w:p>
    <w:p w14:paraId="5B247DAE" w14:textId="77777777" w:rsidR="0025655F" w:rsidRDefault="00FD4482" w:rsidP="00583171">
      <w:pPr>
        <w:keepNext/>
        <w:widowControl/>
        <w:jc w:val="both"/>
        <w:rPr>
          <w:rFonts w:ascii="Times New Roman" w:hAnsi="Times New Roman"/>
          <w:sz w:val="24"/>
          <w:szCs w:val="22"/>
        </w:rPr>
      </w:pPr>
      <w:r w:rsidRPr="0025655F">
        <w:rPr>
          <w:rFonts w:ascii="Times New Roman" w:hAnsi="Times New Roman"/>
          <w:b/>
          <w:sz w:val="24"/>
          <w:szCs w:val="22"/>
        </w:rPr>
        <w:t>3.</w:t>
      </w:r>
      <w:r w:rsidRPr="0025655F">
        <w:rPr>
          <w:rFonts w:ascii="Times New Roman" w:hAnsi="Times New Roman"/>
          <w:b/>
          <w:sz w:val="24"/>
          <w:szCs w:val="22"/>
        </w:rPr>
        <w:tab/>
      </w:r>
      <w:r w:rsidRPr="006B5195">
        <w:rPr>
          <w:rFonts w:ascii="Times New Roman" w:hAnsi="Times New Roman"/>
          <w:b/>
          <w:sz w:val="24"/>
          <w:szCs w:val="22"/>
          <w:u w:val="single"/>
        </w:rPr>
        <w:t>Term.</w:t>
      </w:r>
    </w:p>
    <w:p w14:paraId="21F66137" w14:textId="77777777" w:rsidR="00FD4482" w:rsidRDefault="00FD4482" w:rsidP="0025655F">
      <w:pPr>
        <w:widowControl/>
        <w:ind w:firstLine="720"/>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SHALL NOT BECOME EFFECTIVE UNTIL APPROVED BY THE </w:t>
      </w:r>
      <w:r w:rsidR="005E0656">
        <w:rPr>
          <w:rFonts w:ascii="Times New Roman" w:hAnsi="Times New Roman"/>
          <w:sz w:val="24"/>
          <w:szCs w:val="22"/>
        </w:rPr>
        <w:t>GSD/SPD</w:t>
      </w:r>
      <w:r w:rsidR="00B7533B">
        <w:rPr>
          <w:rFonts w:ascii="Times New Roman" w:hAnsi="Times New Roman"/>
          <w:sz w:val="24"/>
          <w:szCs w:val="22"/>
        </w:rPr>
        <w:t xml:space="preserve"> Contracts Review Bureau</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shall terminate on </w:t>
      </w:r>
      <w:r w:rsidR="00BC506A">
        <w:rPr>
          <w:rFonts w:ascii="Times New Roman" w:hAnsi="Times New Roman"/>
          <w:b/>
          <w:sz w:val="24"/>
          <w:szCs w:val="22"/>
        </w:rPr>
        <w:t>(</w:t>
      </w:r>
      <w:r w:rsidR="00625198">
        <w:rPr>
          <w:rFonts w:ascii="Times New Roman" w:hAnsi="Times New Roman"/>
          <w:b/>
          <w:sz w:val="24"/>
          <w:szCs w:val="22"/>
        </w:rPr>
        <w:t>DATE</w:t>
      </w:r>
      <w:r w:rsidR="00BC506A">
        <w:rPr>
          <w:rFonts w:ascii="Times New Roman" w:hAnsi="Times New Roman"/>
          <w:b/>
          <w:sz w:val="24"/>
          <w:szCs w:val="22"/>
        </w:rPr>
        <w:t>)</w:t>
      </w:r>
      <w:r>
        <w:rPr>
          <w:rFonts w:ascii="Times New Roman" w:hAnsi="Times New Roman"/>
          <w:sz w:val="24"/>
          <w:szCs w:val="22"/>
        </w:rPr>
        <w:t xml:space="preserve"> unless terminated pursuant to paragraph 4 </w:t>
      </w:r>
      <w:r w:rsidR="003D16C5" w:rsidRPr="003D16C5">
        <w:rPr>
          <w:rFonts w:ascii="Times New Roman" w:hAnsi="Times New Roman"/>
          <w:sz w:val="24"/>
          <w:szCs w:val="22"/>
        </w:rPr>
        <w:t>(Termination)</w:t>
      </w:r>
      <w:r>
        <w:rPr>
          <w:rFonts w:ascii="Times New Roman" w:hAnsi="Times New Roman"/>
          <w:sz w:val="24"/>
          <w:szCs w:val="22"/>
        </w:rPr>
        <w:t>, or paragraph 5</w:t>
      </w:r>
      <w:r w:rsidR="003D16C5">
        <w:rPr>
          <w:rFonts w:ascii="Times New Roman" w:hAnsi="Times New Roman"/>
          <w:sz w:val="24"/>
          <w:szCs w:val="22"/>
        </w:rPr>
        <w:t xml:space="preserve"> (Appropriations)</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In accordance with </w:t>
      </w:r>
      <w:r w:rsidR="0029241E">
        <w:rPr>
          <w:rFonts w:ascii="Times New Roman" w:hAnsi="Times New Roman"/>
          <w:sz w:val="24"/>
          <w:szCs w:val="22"/>
        </w:rPr>
        <w:t xml:space="preserve">NMSA 1978, </w:t>
      </w:r>
      <w:r w:rsidR="006853B8">
        <w:rPr>
          <w:rFonts w:ascii="Times New Roman" w:hAnsi="Times New Roman"/>
          <w:sz w:val="24"/>
          <w:szCs w:val="22"/>
        </w:rPr>
        <w:t>§</w:t>
      </w:r>
      <w:r>
        <w:rPr>
          <w:rFonts w:ascii="Times New Roman" w:hAnsi="Times New Roman"/>
          <w:sz w:val="24"/>
          <w:szCs w:val="22"/>
        </w:rPr>
        <w:t xml:space="preserve"> 13-1-150, no contract term</w:t>
      </w:r>
      <w:r w:rsidR="00134B06">
        <w:rPr>
          <w:rFonts w:ascii="Times New Roman" w:hAnsi="Times New Roman"/>
          <w:sz w:val="24"/>
          <w:szCs w:val="22"/>
        </w:rPr>
        <w:t xml:space="preserve"> for a professional services contract</w:t>
      </w:r>
      <w:r>
        <w:rPr>
          <w:rFonts w:ascii="Times New Roman" w:hAnsi="Times New Roman"/>
          <w:sz w:val="24"/>
          <w:szCs w:val="22"/>
        </w:rPr>
        <w:t xml:space="preserve">, including extensions and renewals, shall exceed four years, except as set forth in </w:t>
      </w:r>
      <w:r w:rsidR="006853B8">
        <w:rPr>
          <w:rFonts w:ascii="Times New Roman" w:hAnsi="Times New Roman"/>
          <w:sz w:val="24"/>
          <w:szCs w:val="22"/>
        </w:rPr>
        <w:t>NMSA 1978, § 13-1-150</w:t>
      </w:r>
      <w:r>
        <w:rPr>
          <w:rFonts w:ascii="Times New Roman" w:hAnsi="Times New Roman"/>
          <w:sz w:val="24"/>
          <w:szCs w:val="22"/>
        </w:rPr>
        <w:t>.</w:t>
      </w:r>
    </w:p>
    <w:p w14:paraId="03FC4F21" w14:textId="77777777" w:rsidR="00E84D9A" w:rsidRDefault="00E84D9A" w:rsidP="00583171">
      <w:pPr>
        <w:widowControl/>
        <w:jc w:val="both"/>
        <w:rPr>
          <w:rFonts w:ascii="Times New Roman" w:hAnsi="Times New Roman"/>
          <w:sz w:val="24"/>
          <w:szCs w:val="22"/>
        </w:rPr>
      </w:pPr>
    </w:p>
    <w:p w14:paraId="017457CB" w14:textId="77777777" w:rsidR="00FD4482" w:rsidRPr="0025655F" w:rsidRDefault="00FD4482" w:rsidP="006B5195">
      <w:pPr>
        <w:keepNext/>
        <w:widowControl/>
        <w:tabs>
          <w:tab w:val="left" w:pos="-1440"/>
        </w:tabs>
        <w:jc w:val="both"/>
        <w:rPr>
          <w:rFonts w:ascii="Times New Roman" w:hAnsi="Times New Roman"/>
          <w:b/>
          <w:sz w:val="24"/>
          <w:szCs w:val="22"/>
        </w:rPr>
      </w:pPr>
      <w:r w:rsidRPr="0025655F">
        <w:rPr>
          <w:rFonts w:ascii="Times New Roman" w:hAnsi="Times New Roman"/>
          <w:b/>
          <w:sz w:val="24"/>
          <w:szCs w:val="22"/>
        </w:rPr>
        <w:t>4.</w:t>
      </w:r>
      <w:r w:rsidRPr="0025655F">
        <w:rPr>
          <w:rFonts w:ascii="Times New Roman" w:hAnsi="Times New Roman"/>
          <w:b/>
          <w:sz w:val="24"/>
          <w:szCs w:val="22"/>
        </w:rPr>
        <w:tab/>
      </w:r>
      <w:r w:rsidRPr="0025655F">
        <w:rPr>
          <w:rFonts w:ascii="Times New Roman" w:hAnsi="Times New Roman"/>
          <w:b/>
          <w:sz w:val="24"/>
          <w:szCs w:val="22"/>
          <w:u w:val="single"/>
        </w:rPr>
        <w:t>Termination.</w:t>
      </w:r>
    </w:p>
    <w:p w14:paraId="6758C010" w14:textId="77777777" w:rsidR="009122AA" w:rsidRDefault="00EE2A3D" w:rsidP="009122AA">
      <w:pPr>
        <w:ind w:firstLine="720"/>
        <w:jc w:val="both"/>
        <w:rPr>
          <w:rFonts w:ascii="Times New Roman" w:hAnsi="Times New Roman"/>
          <w:iCs/>
          <w:sz w:val="24"/>
        </w:rPr>
      </w:pPr>
      <w:r w:rsidRPr="00EE2A3D">
        <w:rPr>
          <w:rFonts w:ascii="Times New Roman" w:hAnsi="Times New Roman"/>
          <w:sz w:val="24"/>
        </w:rPr>
        <w:t>A.</w:t>
      </w:r>
      <w:r w:rsidRPr="00EE2A3D">
        <w:rPr>
          <w:rFonts w:ascii="Times New Roman" w:hAnsi="Times New Roman"/>
          <w:color w:val="0000FF"/>
          <w:sz w:val="24"/>
        </w:rPr>
        <w:tab/>
      </w:r>
      <w:r w:rsidR="001A6EDB">
        <w:rPr>
          <w:rFonts w:ascii="Times New Roman" w:hAnsi="Times New Roman"/>
          <w:sz w:val="24"/>
          <w:u w:val="single"/>
        </w:rPr>
        <w:t>Grounds</w:t>
      </w:r>
      <w:r w:rsidRPr="00EE2A3D">
        <w:rPr>
          <w:rFonts w:ascii="Times New Roman" w:hAnsi="Times New Roman"/>
          <w:sz w:val="24"/>
        </w:rPr>
        <w:t>.</w:t>
      </w:r>
      <w:r w:rsidR="00583171">
        <w:rPr>
          <w:rFonts w:ascii="Times New Roman" w:hAnsi="Times New Roman"/>
          <w:sz w:val="24"/>
        </w:rPr>
        <w:t xml:space="preserve"> </w:t>
      </w:r>
      <w:r w:rsidR="001A6EDB">
        <w:rPr>
          <w:rFonts w:ascii="Times New Roman" w:hAnsi="Times New Roman"/>
          <w:sz w:val="24"/>
        </w:rPr>
        <w:t>T</w:t>
      </w:r>
      <w:r w:rsidR="00FA08A8">
        <w:rPr>
          <w:rFonts w:ascii="Times New Roman" w:hAnsi="Times New Roman"/>
          <w:sz w:val="24"/>
        </w:rPr>
        <w:t>he Agency</w:t>
      </w:r>
      <w:r w:rsidRPr="00EE2A3D">
        <w:rPr>
          <w:rFonts w:ascii="Times New Roman" w:hAnsi="Times New Roman"/>
          <w:sz w:val="24"/>
        </w:rPr>
        <w:t xml:space="preserve"> </w:t>
      </w:r>
      <w:r w:rsidR="001A6EDB">
        <w:rPr>
          <w:rFonts w:ascii="Times New Roman" w:hAnsi="Times New Roman"/>
          <w:sz w:val="24"/>
        </w:rPr>
        <w:t xml:space="preserve">may terminate this Agreement for convenience or cause.  The Contractor may only terminate this Agreement </w:t>
      </w:r>
      <w:r w:rsidR="009122AA">
        <w:rPr>
          <w:rFonts w:ascii="Times New Roman" w:hAnsi="Times New Roman"/>
          <w:iCs/>
          <w:sz w:val="24"/>
        </w:rPr>
        <w:t>based upon the Agency’s uncured, material breach of this Agreement.</w:t>
      </w:r>
    </w:p>
    <w:p w14:paraId="52CD244B" w14:textId="77777777" w:rsidR="009122AA" w:rsidRDefault="009122AA" w:rsidP="009122AA">
      <w:pPr>
        <w:ind w:firstLine="720"/>
        <w:jc w:val="both"/>
        <w:rPr>
          <w:rFonts w:ascii="Times New Roman" w:hAnsi="Times New Roman"/>
          <w:iCs/>
          <w:sz w:val="24"/>
        </w:rPr>
      </w:pPr>
      <w:r>
        <w:rPr>
          <w:rFonts w:ascii="Times New Roman" w:hAnsi="Times New Roman"/>
          <w:iCs/>
          <w:sz w:val="24"/>
        </w:rPr>
        <w:t>B.</w:t>
      </w:r>
      <w:r>
        <w:rPr>
          <w:rFonts w:ascii="Times New Roman" w:hAnsi="Times New Roman"/>
          <w:iCs/>
          <w:sz w:val="24"/>
        </w:rPr>
        <w:tab/>
      </w:r>
      <w:r>
        <w:rPr>
          <w:rFonts w:ascii="Times New Roman" w:hAnsi="Times New Roman"/>
          <w:iCs/>
          <w:sz w:val="24"/>
          <w:u w:val="single"/>
        </w:rPr>
        <w:t>Notice; Agency Opportunity to Cure</w:t>
      </w:r>
      <w:r w:rsidRPr="00601D85">
        <w:rPr>
          <w:rFonts w:ascii="Times New Roman" w:hAnsi="Times New Roman"/>
          <w:iCs/>
          <w:sz w:val="24"/>
          <w:u w:val="single"/>
        </w:rPr>
        <w:t>.</w:t>
      </w:r>
      <w:r>
        <w:rPr>
          <w:rFonts w:ascii="Times New Roman" w:hAnsi="Times New Roman"/>
          <w:iCs/>
          <w:sz w:val="24"/>
        </w:rPr>
        <w:t xml:space="preserve">  </w:t>
      </w:r>
    </w:p>
    <w:p w14:paraId="22F62791" w14:textId="77777777" w:rsidR="009122AA" w:rsidRDefault="009122AA" w:rsidP="00601D85">
      <w:pPr>
        <w:ind w:firstLine="1440"/>
        <w:jc w:val="both"/>
        <w:rPr>
          <w:rFonts w:ascii="Times New Roman" w:hAnsi="Times New Roman"/>
          <w:sz w:val="24"/>
        </w:rPr>
      </w:pPr>
      <w:r>
        <w:rPr>
          <w:rFonts w:ascii="Times New Roman" w:hAnsi="Times New Roman"/>
          <w:iCs/>
          <w:sz w:val="24"/>
        </w:rPr>
        <w:t>1.</w:t>
      </w:r>
      <w:r>
        <w:rPr>
          <w:rFonts w:ascii="Times New Roman" w:hAnsi="Times New Roman"/>
          <w:iCs/>
          <w:sz w:val="24"/>
        </w:rPr>
        <w:tab/>
      </w:r>
      <w:r w:rsidR="002E1D0B">
        <w:rPr>
          <w:rFonts w:ascii="Times New Roman" w:hAnsi="Times New Roman"/>
          <w:iCs/>
          <w:sz w:val="24"/>
        </w:rPr>
        <w:t>Except as otherwise provided in Paragraph (4)(B)(3), t</w:t>
      </w:r>
      <w:r>
        <w:rPr>
          <w:rFonts w:ascii="Times New Roman" w:hAnsi="Times New Roman"/>
          <w:iCs/>
          <w:sz w:val="24"/>
        </w:rPr>
        <w:t xml:space="preserve">he Agency shall give Contractor written notice of termination </w:t>
      </w:r>
      <w:r w:rsidR="00EE2A3D" w:rsidRPr="00EE2A3D">
        <w:rPr>
          <w:rFonts w:ascii="Times New Roman" w:hAnsi="Times New Roman"/>
          <w:sz w:val="24"/>
        </w:rPr>
        <w:t>at least thirty (30) days prior to the intended date of termination.</w:t>
      </w:r>
      <w:r w:rsidR="00583171">
        <w:rPr>
          <w:rFonts w:ascii="Times New Roman" w:hAnsi="Times New Roman"/>
          <w:sz w:val="24"/>
        </w:rPr>
        <w:t xml:space="preserve"> </w:t>
      </w:r>
      <w:r w:rsidR="001A6EDB">
        <w:rPr>
          <w:rFonts w:ascii="Times New Roman" w:hAnsi="Times New Roman"/>
          <w:sz w:val="24"/>
        </w:rPr>
        <w:t xml:space="preserve"> </w:t>
      </w:r>
    </w:p>
    <w:p w14:paraId="5858A2BE" w14:textId="77777777" w:rsidR="009122AA" w:rsidRDefault="009122AA" w:rsidP="00601D85">
      <w:pPr>
        <w:ind w:firstLine="1440"/>
        <w:jc w:val="both"/>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iCs/>
          <w:sz w:val="24"/>
        </w:rPr>
        <w:t xml:space="preserve">Contractor shall give Agency written notice of termination </w:t>
      </w:r>
      <w:r w:rsidRPr="00EE2A3D">
        <w:rPr>
          <w:rFonts w:ascii="Times New Roman" w:hAnsi="Times New Roman"/>
          <w:sz w:val="24"/>
        </w:rPr>
        <w:t>at least thirty (30) days prior to the intended date of termination</w:t>
      </w:r>
      <w:r>
        <w:rPr>
          <w:rFonts w:ascii="Times New Roman" w:hAnsi="Times New Roman"/>
          <w:sz w:val="24"/>
        </w:rPr>
        <w:t xml:space="preserve">, which notice shall (i) identify </w:t>
      </w:r>
      <w:r w:rsidR="002E1D0B">
        <w:rPr>
          <w:rFonts w:ascii="Times New Roman" w:hAnsi="Times New Roman"/>
          <w:sz w:val="24"/>
        </w:rPr>
        <w:t xml:space="preserve">all </w:t>
      </w:r>
      <w:r>
        <w:rPr>
          <w:rFonts w:ascii="Times New Roman" w:hAnsi="Times New Roman"/>
          <w:sz w:val="24"/>
        </w:rPr>
        <w:t xml:space="preserve">the </w:t>
      </w:r>
      <w:r w:rsidR="002E1D0B">
        <w:rPr>
          <w:rFonts w:ascii="Times New Roman" w:hAnsi="Times New Roman"/>
          <w:sz w:val="24"/>
        </w:rPr>
        <w:t xml:space="preserve">Agency’s </w:t>
      </w:r>
      <w:r>
        <w:rPr>
          <w:rFonts w:ascii="Times New Roman" w:hAnsi="Times New Roman"/>
          <w:sz w:val="24"/>
        </w:rPr>
        <w:t xml:space="preserve">material </w:t>
      </w:r>
      <w:r w:rsidR="002E1D0B">
        <w:rPr>
          <w:rFonts w:ascii="Times New Roman" w:hAnsi="Times New Roman"/>
          <w:sz w:val="24"/>
        </w:rPr>
        <w:t>breache</w:t>
      </w:r>
      <w:r>
        <w:rPr>
          <w:rFonts w:ascii="Times New Roman" w:hAnsi="Times New Roman"/>
          <w:sz w:val="24"/>
        </w:rPr>
        <w:t xml:space="preserve">s of this Agreement upon which the termination is based and (ii) state what the Agency must do to cure such material breaches.  Contractor’s notice of termination shall only be effective </w:t>
      </w:r>
      <w:r w:rsidR="002E1D0B">
        <w:rPr>
          <w:rFonts w:ascii="Times New Roman" w:hAnsi="Times New Roman"/>
          <w:sz w:val="24"/>
        </w:rPr>
        <w:t>(i) </w:t>
      </w:r>
      <w:r>
        <w:rPr>
          <w:rFonts w:ascii="Times New Roman" w:hAnsi="Times New Roman"/>
          <w:sz w:val="24"/>
        </w:rPr>
        <w:t xml:space="preserve">if the Agency does not cure </w:t>
      </w:r>
      <w:r w:rsidR="002E1D0B">
        <w:rPr>
          <w:rFonts w:ascii="Times New Roman" w:hAnsi="Times New Roman"/>
          <w:sz w:val="24"/>
        </w:rPr>
        <w:t>all</w:t>
      </w:r>
      <w:r>
        <w:rPr>
          <w:rFonts w:ascii="Times New Roman" w:hAnsi="Times New Roman"/>
          <w:sz w:val="24"/>
        </w:rPr>
        <w:t xml:space="preserve"> material breach</w:t>
      </w:r>
      <w:r w:rsidR="002E1D0B">
        <w:rPr>
          <w:rFonts w:ascii="Times New Roman" w:hAnsi="Times New Roman"/>
          <w:sz w:val="24"/>
        </w:rPr>
        <w:t xml:space="preserve">es </w:t>
      </w:r>
      <w:r>
        <w:rPr>
          <w:rFonts w:ascii="Times New Roman" w:hAnsi="Times New Roman"/>
          <w:sz w:val="24"/>
        </w:rPr>
        <w:t>within the thirty (30) day notice period or</w:t>
      </w:r>
      <w:r w:rsidR="002E1D0B">
        <w:rPr>
          <w:rFonts w:ascii="Times New Roman" w:hAnsi="Times New Roman"/>
          <w:sz w:val="24"/>
        </w:rPr>
        <w:t xml:space="preserve"> (ii) </w:t>
      </w:r>
      <w:r>
        <w:rPr>
          <w:rFonts w:ascii="Times New Roman" w:hAnsi="Times New Roman"/>
          <w:sz w:val="24"/>
        </w:rPr>
        <w:t xml:space="preserve">in the case of material breaches that cannot be cured within thirty (30) days, </w:t>
      </w:r>
      <w:r w:rsidR="002E1D0B">
        <w:rPr>
          <w:rFonts w:ascii="Times New Roman" w:hAnsi="Times New Roman"/>
          <w:sz w:val="24"/>
        </w:rPr>
        <w:t xml:space="preserve">the Agency does not, within the thirty (30) day notice period, notify the Contractor of its intent to cure </w:t>
      </w:r>
      <w:r w:rsidR="002E1D0B">
        <w:rPr>
          <w:rFonts w:ascii="Times New Roman" w:hAnsi="Times New Roman"/>
          <w:sz w:val="24"/>
        </w:rPr>
        <w:lastRenderedPageBreak/>
        <w:t xml:space="preserve">and </w:t>
      </w:r>
      <w:r>
        <w:rPr>
          <w:rFonts w:ascii="Times New Roman" w:hAnsi="Times New Roman"/>
          <w:sz w:val="24"/>
        </w:rPr>
        <w:t>begin with due diligence to cure the material breach</w:t>
      </w:r>
      <w:r w:rsidRPr="00EE2A3D">
        <w:rPr>
          <w:rFonts w:ascii="Times New Roman" w:hAnsi="Times New Roman"/>
          <w:sz w:val="24"/>
        </w:rPr>
        <w:t>.</w:t>
      </w:r>
      <w:r>
        <w:rPr>
          <w:rFonts w:ascii="Times New Roman" w:hAnsi="Times New Roman"/>
          <w:sz w:val="24"/>
        </w:rPr>
        <w:t xml:space="preserve">  </w:t>
      </w:r>
    </w:p>
    <w:p w14:paraId="5B682E49" w14:textId="77777777" w:rsidR="009122AA" w:rsidRDefault="009122AA" w:rsidP="00601D85">
      <w:pPr>
        <w:ind w:firstLine="1440"/>
        <w:jc w:val="both"/>
        <w:rPr>
          <w:rFonts w:ascii="Times New Roman" w:hAnsi="Times New Roman"/>
          <w:sz w:val="24"/>
        </w:rPr>
      </w:pPr>
      <w:r>
        <w:rPr>
          <w:rFonts w:ascii="Times New Roman" w:hAnsi="Times New Roman"/>
          <w:sz w:val="24"/>
        </w:rPr>
        <w:t xml:space="preserve">3.  </w:t>
      </w:r>
      <w:r w:rsidRPr="00EE2A3D">
        <w:rPr>
          <w:rFonts w:ascii="Times New Roman" w:hAnsi="Times New Roman"/>
          <w:sz w:val="24"/>
        </w:rPr>
        <w:t xml:space="preserve">Notwithstanding the foregoing, this Agreement may be terminated immediately upon written notice to the Contractor </w:t>
      </w:r>
      <w:r w:rsidR="002E1D0B">
        <w:rPr>
          <w:rFonts w:ascii="Times New Roman" w:hAnsi="Times New Roman"/>
          <w:sz w:val="24"/>
        </w:rPr>
        <w:t>(i) </w:t>
      </w:r>
      <w:r w:rsidRPr="00EE2A3D">
        <w:rPr>
          <w:rFonts w:ascii="Times New Roman" w:hAnsi="Times New Roman"/>
          <w:sz w:val="24"/>
        </w:rPr>
        <w:t>if the Contractor becomes unable to perform the services contracted for, as determined by the Agency</w:t>
      </w:r>
      <w:r w:rsidR="002E1D0B">
        <w:rPr>
          <w:rFonts w:ascii="Times New Roman" w:hAnsi="Times New Roman"/>
          <w:sz w:val="24"/>
        </w:rPr>
        <w:t>; (ii) </w:t>
      </w:r>
      <w:r w:rsidRPr="00EE2A3D">
        <w:rPr>
          <w:rFonts w:ascii="Times New Roman" w:hAnsi="Times New Roman"/>
          <w:sz w:val="24"/>
        </w:rPr>
        <w:t xml:space="preserve">if, during the term of this Agreement, the Contractor </w:t>
      </w:r>
      <w:r w:rsidR="002E1D0B">
        <w:rPr>
          <w:rFonts w:ascii="Times New Roman" w:hAnsi="Times New Roman"/>
          <w:sz w:val="24"/>
        </w:rPr>
        <w:t xml:space="preserve">is suspended or debarred by the State Purchasing Agent; </w:t>
      </w:r>
      <w:r w:rsidRPr="00EE2A3D">
        <w:rPr>
          <w:rFonts w:ascii="Times New Roman" w:hAnsi="Times New Roman"/>
          <w:sz w:val="24"/>
        </w:rPr>
        <w:t xml:space="preserve">or </w:t>
      </w:r>
      <w:r w:rsidR="002E1D0B">
        <w:rPr>
          <w:rFonts w:ascii="Times New Roman" w:hAnsi="Times New Roman"/>
          <w:sz w:val="24"/>
        </w:rPr>
        <w:t>(iii) the Agreement is terminated pursuant to Paragraph 5, “</w:t>
      </w:r>
      <w:r w:rsidRPr="00EE2A3D">
        <w:rPr>
          <w:rFonts w:ascii="Times New Roman" w:hAnsi="Times New Roman"/>
          <w:sz w:val="24"/>
        </w:rPr>
        <w:t>Appropriations</w:t>
      </w:r>
      <w:r w:rsidR="002E1D0B">
        <w:rPr>
          <w:rFonts w:ascii="Times New Roman" w:hAnsi="Times New Roman"/>
          <w:sz w:val="24"/>
        </w:rPr>
        <w:t>”, of this Agreement</w:t>
      </w:r>
      <w:r w:rsidRPr="00EE2A3D">
        <w:rPr>
          <w:rFonts w:ascii="Times New Roman" w:hAnsi="Times New Roman"/>
          <w:sz w:val="24"/>
        </w:rPr>
        <w:t>.</w:t>
      </w:r>
    </w:p>
    <w:p w14:paraId="46C48980" w14:textId="77777777" w:rsidR="00EE2A3D" w:rsidRDefault="009122AA" w:rsidP="0010618C">
      <w:pPr>
        <w:ind w:firstLine="720"/>
        <w:jc w:val="both"/>
        <w:rPr>
          <w:rFonts w:ascii="Times New Roman" w:hAnsi="Times New Roman"/>
          <w:i/>
          <w:iCs/>
          <w:sz w:val="24"/>
          <w:u w:val="single"/>
        </w:rPr>
      </w:pPr>
      <w:r>
        <w:rPr>
          <w:rFonts w:ascii="Times New Roman" w:hAnsi="Times New Roman"/>
          <w:sz w:val="24"/>
        </w:rPr>
        <w:t>C.</w:t>
      </w:r>
      <w:r>
        <w:rPr>
          <w:rFonts w:ascii="Times New Roman" w:hAnsi="Times New Roman"/>
          <w:sz w:val="24"/>
        </w:rPr>
        <w:tab/>
      </w:r>
      <w:r>
        <w:rPr>
          <w:rFonts w:ascii="Times New Roman" w:hAnsi="Times New Roman"/>
          <w:sz w:val="24"/>
          <w:u w:val="single"/>
        </w:rPr>
        <w:t>Liability.</w:t>
      </w:r>
      <w:r>
        <w:rPr>
          <w:rFonts w:ascii="Times New Roman" w:hAnsi="Times New Roman"/>
          <w:sz w:val="24"/>
        </w:rPr>
        <w:t xml:space="preserve">  </w:t>
      </w:r>
      <w:r w:rsidR="00EE2A3D" w:rsidRPr="00EE2A3D">
        <w:rPr>
          <w:rFonts w:ascii="Times New Roman" w:hAnsi="Times New Roman"/>
          <w:sz w:val="24"/>
        </w:rPr>
        <w:t xml:space="preserve">Except as otherwise </w:t>
      </w:r>
      <w:r w:rsidR="00392C88">
        <w:rPr>
          <w:rFonts w:ascii="Times New Roman" w:hAnsi="Times New Roman"/>
          <w:sz w:val="24"/>
        </w:rPr>
        <w:t xml:space="preserve">expressly </w:t>
      </w:r>
      <w:r w:rsidR="00EE2A3D" w:rsidRPr="00EE2A3D">
        <w:rPr>
          <w:rFonts w:ascii="Times New Roman" w:hAnsi="Times New Roman"/>
          <w:sz w:val="24"/>
        </w:rPr>
        <w:t xml:space="preserve">allowed or provided under this Agreement, the Agency’s sole liability upon termination shall be to pay for acceptable work performed prior to the Contractor’s receipt </w:t>
      </w:r>
      <w:r>
        <w:rPr>
          <w:rFonts w:ascii="Times New Roman" w:hAnsi="Times New Roman"/>
          <w:sz w:val="24"/>
        </w:rPr>
        <w:t xml:space="preserve">or issuance </w:t>
      </w:r>
      <w:r w:rsidR="00EE2A3D" w:rsidRPr="00EE2A3D">
        <w:rPr>
          <w:rFonts w:ascii="Times New Roman" w:hAnsi="Times New Roman"/>
          <w:sz w:val="24"/>
        </w:rPr>
        <w:t xml:space="preserve">of </w:t>
      </w:r>
      <w:r>
        <w:rPr>
          <w:rFonts w:ascii="Times New Roman" w:hAnsi="Times New Roman"/>
          <w:sz w:val="24"/>
        </w:rPr>
        <w:t>a</w:t>
      </w:r>
      <w:r w:rsidR="00EE2A3D" w:rsidRPr="00EE2A3D">
        <w:rPr>
          <w:rFonts w:ascii="Times New Roman" w:hAnsi="Times New Roman"/>
          <w:sz w:val="24"/>
        </w:rPr>
        <w:t xml:space="preserve"> notice of termination; </w:t>
      </w:r>
      <w:r w:rsidR="00EE2A3D" w:rsidRPr="00EE2A3D">
        <w:rPr>
          <w:rFonts w:ascii="Times New Roman" w:hAnsi="Times New Roman"/>
          <w:sz w:val="24"/>
          <w:u w:val="single"/>
        </w:rPr>
        <w:t>provided</w:t>
      </w:r>
      <w:r w:rsidR="00EE2A3D" w:rsidRPr="00EE2A3D">
        <w:rPr>
          <w:rFonts w:ascii="Times New Roman" w:hAnsi="Times New Roman"/>
          <w:sz w:val="24"/>
        </w:rPr>
        <w:t xml:space="preserve">, </w:t>
      </w:r>
      <w:r w:rsidR="00EE2A3D" w:rsidRPr="00EE2A3D">
        <w:rPr>
          <w:rFonts w:ascii="Times New Roman" w:hAnsi="Times New Roman"/>
          <w:sz w:val="24"/>
          <w:u w:val="single"/>
        </w:rPr>
        <w:t>however</w:t>
      </w:r>
      <w:r w:rsidR="00EE2A3D" w:rsidRPr="00EE2A3D">
        <w:rPr>
          <w:rFonts w:ascii="Times New Roman" w:hAnsi="Times New Roman"/>
          <w:sz w:val="24"/>
        </w:rPr>
        <w:t>, that a notice of termination shall not nullify or otherwise affect either party’s liability for pre-termination defaults under or breaches of this Agreement.</w:t>
      </w:r>
      <w:r w:rsidR="00583171">
        <w:rPr>
          <w:rFonts w:ascii="Times New Roman" w:hAnsi="Times New Roman"/>
          <w:sz w:val="24"/>
        </w:rPr>
        <w:t xml:space="preserve"> </w:t>
      </w:r>
      <w:r w:rsidR="00EE2A3D" w:rsidRPr="00EE2A3D">
        <w:rPr>
          <w:rFonts w:ascii="Times New Roman" w:hAnsi="Times New Roman"/>
          <w:sz w:val="24"/>
        </w:rPr>
        <w:t>The Contractor shall submit an invoice for such work within thirty (30) days of receiving or sending the notice of termination.</w:t>
      </w:r>
      <w:r w:rsidR="00583171">
        <w:rPr>
          <w:rFonts w:ascii="Times New Roman" w:hAnsi="Times New Roman"/>
          <w:color w:val="0000FF"/>
          <w:sz w:val="24"/>
        </w:rPr>
        <w:t xml:space="preserve"> </w:t>
      </w:r>
      <w:r w:rsidR="00EE2A3D" w:rsidRPr="00EE2A3D">
        <w:rPr>
          <w:rFonts w:ascii="Times New Roman" w:hAnsi="Times New Roman"/>
          <w:i/>
          <w:iCs/>
          <w:sz w:val="24"/>
          <w:u w:val="single"/>
        </w:rPr>
        <w:t xml:space="preserve">THIS PROVISION IS NOT EXCLUSIVE AND DOES NOT WAIVE THE </w:t>
      </w:r>
      <w:r w:rsidR="00392C88">
        <w:rPr>
          <w:rFonts w:ascii="Times New Roman" w:hAnsi="Times New Roman"/>
          <w:i/>
          <w:iCs/>
          <w:sz w:val="24"/>
          <w:u w:val="single"/>
        </w:rPr>
        <w:t>AGENCY</w:t>
      </w:r>
      <w:r w:rsidR="00392C88" w:rsidRPr="00EE2A3D">
        <w:rPr>
          <w:rFonts w:ascii="Times New Roman" w:hAnsi="Times New Roman"/>
          <w:i/>
          <w:iCs/>
          <w:sz w:val="24"/>
          <w:u w:val="single"/>
        </w:rPr>
        <w:t xml:space="preserve">’S </w:t>
      </w:r>
      <w:r w:rsidR="00EE2A3D" w:rsidRPr="00EE2A3D">
        <w:rPr>
          <w:rFonts w:ascii="Times New Roman" w:hAnsi="Times New Roman"/>
          <w:i/>
          <w:iCs/>
          <w:sz w:val="24"/>
          <w:u w:val="single"/>
        </w:rPr>
        <w:t>OTHER LEGAL RIGHTS AND REMEDIES CAUSED BY THE CONTRACTOR'S DEFAULT/BREACH OF THIS AGREEMENT.</w:t>
      </w:r>
    </w:p>
    <w:p w14:paraId="7CDBCB50" w14:textId="77777777" w:rsidR="00FA08A8" w:rsidRDefault="00FA08A8" w:rsidP="0010618C">
      <w:pPr>
        <w:ind w:firstLine="720"/>
        <w:jc w:val="both"/>
        <w:rPr>
          <w:rFonts w:ascii="Times New Roman" w:hAnsi="Times New Roman"/>
          <w:i/>
          <w:iCs/>
          <w:sz w:val="24"/>
          <w:u w:val="single"/>
        </w:rPr>
      </w:pPr>
    </w:p>
    <w:p w14:paraId="1713B7C6" w14:textId="77777777" w:rsidR="00FD4482" w:rsidRDefault="009122AA" w:rsidP="006B5195">
      <w:pPr>
        <w:widowControl/>
        <w:ind w:firstLine="720"/>
        <w:jc w:val="both"/>
        <w:rPr>
          <w:rFonts w:ascii="Times New Roman" w:hAnsi="Times New Roman"/>
          <w:sz w:val="24"/>
          <w:szCs w:val="22"/>
        </w:rPr>
      </w:pPr>
      <w:r>
        <w:rPr>
          <w:rFonts w:ascii="Times New Roman" w:hAnsi="Times New Roman"/>
          <w:sz w:val="24"/>
          <w:szCs w:val="22"/>
        </w:rPr>
        <w:t>D</w:t>
      </w:r>
      <w:r w:rsidR="006B5195">
        <w:rPr>
          <w:rFonts w:ascii="Times New Roman" w:hAnsi="Times New Roman"/>
          <w:sz w:val="24"/>
          <w:szCs w:val="22"/>
        </w:rPr>
        <w:t>.</w:t>
      </w:r>
      <w:r w:rsidR="00EE2A3D">
        <w:rPr>
          <w:rFonts w:ascii="Times New Roman" w:hAnsi="Times New Roman"/>
          <w:sz w:val="24"/>
          <w:szCs w:val="22"/>
        </w:rPr>
        <w:tab/>
      </w:r>
      <w:r w:rsidR="00FD4482" w:rsidRPr="00EE2A3D">
        <w:rPr>
          <w:rFonts w:ascii="Times New Roman" w:hAnsi="Times New Roman"/>
          <w:sz w:val="24"/>
          <w:szCs w:val="22"/>
          <w:u w:val="single"/>
        </w:rPr>
        <w:t>Termination Management</w:t>
      </w:r>
      <w:r w:rsidR="002811A3">
        <w:rPr>
          <w:rFonts w:ascii="Times New Roman" w:hAnsi="Times New Roman"/>
          <w:sz w:val="24"/>
          <w:szCs w:val="22"/>
        </w:rPr>
        <w:t>.</w:t>
      </w:r>
      <w:r w:rsidR="00583171">
        <w:rPr>
          <w:rFonts w:ascii="Times New Roman" w:hAnsi="Times New Roman"/>
          <w:sz w:val="24"/>
          <w:szCs w:val="22"/>
        </w:rPr>
        <w:t xml:space="preserve"> </w:t>
      </w:r>
      <w:r w:rsidR="00FD4482">
        <w:rPr>
          <w:rFonts w:ascii="Times New Roman" w:hAnsi="Times New Roman"/>
          <w:sz w:val="24"/>
          <w:szCs w:val="22"/>
        </w:rPr>
        <w:t>Immediately upon receipt by either the Agency or the</w:t>
      </w:r>
      <w:r w:rsidR="006B5195">
        <w:rPr>
          <w:rFonts w:ascii="Times New Roman" w:hAnsi="Times New Roman"/>
          <w:sz w:val="24"/>
          <w:szCs w:val="22"/>
        </w:rPr>
        <w:t xml:space="preserve"> </w:t>
      </w:r>
      <w:r w:rsidR="00FD4482">
        <w:rPr>
          <w:rFonts w:ascii="Times New Roman" w:hAnsi="Times New Roman"/>
          <w:sz w:val="24"/>
          <w:szCs w:val="22"/>
        </w:rPr>
        <w:t xml:space="preserve">Contractor of notice of termination of this </w:t>
      </w:r>
      <w:r w:rsidR="00FF6894">
        <w:rPr>
          <w:rFonts w:ascii="Times New Roman" w:hAnsi="Times New Roman"/>
          <w:sz w:val="24"/>
          <w:szCs w:val="22"/>
        </w:rPr>
        <w:t>Agreement</w:t>
      </w:r>
      <w:r w:rsidR="00FD4482">
        <w:rPr>
          <w:rFonts w:ascii="Times New Roman" w:hAnsi="Times New Roman"/>
          <w:sz w:val="24"/>
          <w:szCs w:val="22"/>
        </w:rPr>
        <w:t xml:space="preserve">, the Contractor shall: 1) not incur any further obligations for salaries, services or any other expenditure of funds under this </w:t>
      </w:r>
      <w:r w:rsidR="00FF6894">
        <w:rPr>
          <w:rFonts w:ascii="Times New Roman" w:hAnsi="Times New Roman"/>
          <w:sz w:val="24"/>
          <w:szCs w:val="22"/>
        </w:rPr>
        <w:t>Agreement</w:t>
      </w:r>
      <w:r w:rsidR="00FD4482">
        <w:rPr>
          <w:rFonts w:ascii="Times New Roman" w:hAnsi="Times New Roman"/>
          <w:sz w:val="24"/>
          <w:szCs w:val="22"/>
        </w:rPr>
        <w:t xml:space="preserve"> without written approval of the Agency; 2) comply with all directives issued by the Agency in the notice of termination as to the performance of work under this </w:t>
      </w:r>
      <w:r w:rsidR="00FF6894">
        <w:rPr>
          <w:rFonts w:ascii="Times New Roman" w:hAnsi="Times New Roman"/>
          <w:sz w:val="24"/>
          <w:szCs w:val="22"/>
        </w:rPr>
        <w:t>Agreement</w:t>
      </w:r>
      <w:r w:rsidR="00FD4482">
        <w:rPr>
          <w:rFonts w:ascii="Times New Roman" w:hAnsi="Times New Roman"/>
          <w:sz w:val="24"/>
          <w:szCs w:val="22"/>
        </w:rPr>
        <w:t>;</w:t>
      </w:r>
      <w:r w:rsidR="00583171">
        <w:rPr>
          <w:rFonts w:ascii="Times New Roman" w:hAnsi="Times New Roman"/>
          <w:sz w:val="24"/>
          <w:szCs w:val="22"/>
        </w:rPr>
        <w:t xml:space="preserve"> </w:t>
      </w:r>
      <w:r w:rsidR="00FD4482">
        <w:rPr>
          <w:rFonts w:ascii="Times New Roman" w:hAnsi="Times New Roman"/>
          <w:sz w:val="24"/>
          <w:szCs w:val="22"/>
        </w:rPr>
        <w:t>and 3) take such action as the Agency shall direct for the protection, preservation, retention or transfer of all property titled to the Agency and records</w:t>
      </w:r>
      <w:r w:rsidR="00644D9B">
        <w:rPr>
          <w:rFonts w:ascii="Times New Roman" w:hAnsi="Times New Roman"/>
          <w:sz w:val="24"/>
          <w:szCs w:val="22"/>
        </w:rPr>
        <w:t xml:space="preserve"> generated under this </w:t>
      </w:r>
      <w:r w:rsidR="00FF6894">
        <w:rPr>
          <w:rFonts w:ascii="Times New Roman" w:hAnsi="Times New Roman"/>
          <w:sz w:val="24"/>
          <w:szCs w:val="22"/>
        </w:rPr>
        <w:t>Agreement</w:t>
      </w:r>
      <w:r w:rsidR="00644D9B">
        <w:rPr>
          <w:rFonts w:ascii="Times New Roman" w:hAnsi="Times New Roman"/>
          <w:sz w:val="24"/>
          <w:szCs w:val="22"/>
        </w:rPr>
        <w:t>.</w:t>
      </w:r>
      <w:r w:rsidR="00FD4482">
        <w:rPr>
          <w:rFonts w:ascii="Times New Roman" w:hAnsi="Times New Roman"/>
          <w:sz w:val="24"/>
          <w:szCs w:val="22"/>
        </w:rPr>
        <w:t xml:space="preserve"> </w:t>
      </w:r>
      <w:r w:rsidR="00644D9B">
        <w:rPr>
          <w:rFonts w:ascii="Times New Roman" w:hAnsi="Times New Roman"/>
          <w:sz w:val="24"/>
          <w:szCs w:val="22"/>
        </w:rPr>
        <w:t>A</w:t>
      </w:r>
      <w:r w:rsidR="00FD4482">
        <w:rPr>
          <w:rFonts w:ascii="Times New Roman" w:hAnsi="Times New Roman"/>
          <w:sz w:val="24"/>
          <w:szCs w:val="22"/>
        </w:rPr>
        <w:t xml:space="preserve">ny non-expendable personal property or equipment </w:t>
      </w:r>
      <w:r w:rsidR="00644D9B">
        <w:rPr>
          <w:rFonts w:ascii="Times New Roman" w:hAnsi="Times New Roman"/>
          <w:sz w:val="24"/>
          <w:szCs w:val="22"/>
        </w:rPr>
        <w:t xml:space="preserve">provided to or </w:t>
      </w:r>
      <w:r w:rsidR="00FD4482">
        <w:rPr>
          <w:rFonts w:ascii="Times New Roman" w:hAnsi="Times New Roman"/>
          <w:sz w:val="24"/>
          <w:szCs w:val="22"/>
        </w:rPr>
        <w:t>purchased by the Contractor with contract funds shall become property of the Agency upon termination</w:t>
      </w:r>
      <w:r w:rsidR="00644D9B">
        <w:rPr>
          <w:rFonts w:ascii="Times New Roman" w:hAnsi="Times New Roman"/>
          <w:sz w:val="24"/>
          <w:szCs w:val="22"/>
        </w:rPr>
        <w:t xml:space="preserve"> and shall be submitted to the agency as soon as practicable</w:t>
      </w:r>
      <w:r w:rsidR="00FD4482">
        <w:rPr>
          <w:rFonts w:ascii="Times New Roman" w:hAnsi="Times New Roman"/>
          <w:sz w:val="24"/>
          <w:szCs w:val="22"/>
        </w:rPr>
        <w:t>.</w:t>
      </w:r>
    </w:p>
    <w:p w14:paraId="6A7DD635" w14:textId="77777777" w:rsidR="00FD4482" w:rsidRDefault="00FD4482">
      <w:pPr>
        <w:widowControl/>
        <w:jc w:val="both"/>
        <w:rPr>
          <w:rFonts w:ascii="Times New Roman" w:hAnsi="Times New Roman"/>
          <w:sz w:val="24"/>
          <w:szCs w:val="22"/>
        </w:rPr>
      </w:pPr>
    </w:p>
    <w:p w14:paraId="788FA0B1" w14:textId="77777777" w:rsidR="0025655F" w:rsidRDefault="00F67460" w:rsidP="006B5195">
      <w:pPr>
        <w:keepNext/>
        <w:widowControl/>
        <w:tabs>
          <w:tab w:val="left" w:pos="-1440"/>
        </w:tabs>
        <w:jc w:val="both"/>
        <w:rPr>
          <w:rFonts w:ascii="Times New Roman" w:hAnsi="Times New Roman"/>
          <w:sz w:val="24"/>
          <w:szCs w:val="22"/>
        </w:rPr>
      </w:pPr>
      <w:r w:rsidRPr="0025655F">
        <w:rPr>
          <w:rFonts w:ascii="Times New Roman" w:hAnsi="Times New Roman"/>
          <w:b/>
          <w:iCs/>
          <w:sz w:val="24"/>
          <w:szCs w:val="22"/>
        </w:rPr>
        <w:t>5</w:t>
      </w:r>
      <w:r w:rsidR="00FD4482" w:rsidRPr="0025655F">
        <w:rPr>
          <w:rFonts w:ascii="Times New Roman" w:hAnsi="Times New Roman"/>
          <w:b/>
          <w:i/>
          <w:iCs/>
          <w:sz w:val="24"/>
          <w:szCs w:val="22"/>
        </w:rPr>
        <w:t>.</w:t>
      </w:r>
      <w:r w:rsidR="00FD4482" w:rsidRPr="0025655F">
        <w:rPr>
          <w:rFonts w:ascii="Times New Roman" w:hAnsi="Times New Roman"/>
          <w:b/>
          <w:i/>
          <w:iCs/>
          <w:sz w:val="24"/>
          <w:szCs w:val="22"/>
        </w:rPr>
        <w:tab/>
      </w:r>
      <w:r w:rsidR="00FD4482" w:rsidRPr="0025655F">
        <w:rPr>
          <w:rFonts w:ascii="Times New Roman" w:hAnsi="Times New Roman"/>
          <w:b/>
          <w:sz w:val="24"/>
          <w:szCs w:val="22"/>
          <w:u w:val="single"/>
        </w:rPr>
        <w:t>Appropriation</w:t>
      </w:r>
      <w:r w:rsidR="00FD4482" w:rsidRPr="006B5195">
        <w:rPr>
          <w:rFonts w:ascii="Times New Roman" w:hAnsi="Times New Roman"/>
          <w:b/>
          <w:sz w:val="24"/>
          <w:szCs w:val="22"/>
          <w:u w:val="single"/>
        </w:rPr>
        <w:t>s.</w:t>
      </w:r>
    </w:p>
    <w:p w14:paraId="3914A6A7" w14:textId="77777777" w:rsidR="00FD4482"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terms of this </w:t>
      </w:r>
      <w:r w:rsidR="00FF6894">
        <w:rPr>
          <w:rFonts w:ascii="Times New Roman" w:hAnsi="Times New Roman"/>
          <w:sz w:val="24"/>
          <w:szCs w:val="22"/>
        </w:rPr>
        <w:t>Agreement</w:t>
      </w:r>
      <w:r>
        <w:rPr>
          <w:rFonts w:ascii="Times New Roman" w:hAnsi="Times New Roman"/>
          <w:sz w:val="24"/>
          <w:szCs w:val="22"/>
        </w:rPr>
        <w:t xml:space="preserve"> are contingent upon sufficient appropriations and authorization being made by the Legislature of New Mexico for the performance of this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If sufficient appropriations and authorization are not made by the Legislature, this </w:t>
      </w:r>
      <w:r w:rsidR="00FF6894">
        <w:rPr>
          <w:rFonts w:ascii="Times New Roman" w:hAnsi="Times New Roman"/>
          <w:sz w:val="24"/>
          <w:szCs w:val="22"/>
        </w:rPr>
        <w:t>Agreement</w:t>
      </w:r>
      <w:r>
        <w:rPr>
          <w:rFonts w:ascii="Times New Roman" w:hAnsi="Times New Roman"/>
          <w:sz w:val="24"/>
          <w:szCs w:val="22"/>
        </w:rPr>
        <w:t xml:space="preserve"> shall terminate immediately upon written notice being given by the Agency to the Contractor. The Agency's decision as to whether sufficient appropriations are available shall be accepted by the Contractor and shall be final. If the Agency proposes an amendment to the </w:t>
      </w:r>
      <w:r w:rsidR="00FF6894">
        <w:rPr>
          <w:rFonts w:ascii="Times New Roman" w:hAnsi="Times New Roman"/>
          <w:sz w:val="24"/>
          <w:szCs w:val="22"/>
        </w:rPr>
        <w:t>Agreement</w:t>
      </w:r>
      <w:r>
        <w:rPr>
          <w:rFonts w:ascii="Times New Roman" w:hAnsi="Times New Roman"/>
          <w:sz w:val="24"/>
          <w:szCs w:val="22"/>
        </w:rPr>
        <w:t xml:space="preserve"> to unilaterally reduce funding, the Contractor shall have the option to terminate the </w:t>
      </w:r>
      <w:r w:rsidR="00FF6894">
        <w:rPr>
          <w:rFonts w:ascii="Times New Roman" w:hAnsi="Times New Roman"/>
          <w:sz w:val="24"/>
          <w:szCs w:val="22"/>
        </w:rPr>
        <w:t>Agreement</w:t>
      </w:r>
      <w:r>
        <w:rPr>
          <w:rFonts w:ascii="Times New Roman" w:hAnsi="Times New Roman"/>
          <w:sz w:val="24"/>
          <w:szCs w:val="22"/>
        </w:rPr>
        <w:t xml:space="preserve"> or </w:t>
      </w:r>
      <w:r w:rsidR="00AE2306">
        <w:rPr>
          <w:rFonts w:ascii="Times New Roman" w:hAnsi="Times New Roman"/>
          <w:sz w:val="24"/>
          <w:szCs w:val="22"/>
        </w:rPr>
        <w:t xml:space="preserve">to </w:t>
      </w:r>
      <w:r>
        <w:rPr>
          <w:rFonts w:ascii="Times New Roman" w:hAnsi="Times New Roman"/>
          <w:sz w:val="24"/>
          <w:szCs w:val="22"/>
        </w:rPr>
        <w:t>agree to the reduced funding, within thirty (30) days of receipt of the proposed amendment.</w:t>
      </w:r>
    </w:p>
    <w:p w14:paraId="684A3459" w14:textId="77777777" w:rsidR="00FD4482" w:rsidRDefault="00FD4482">
      <w:pPr>
        <w:widowControl/>
        <w:jc w:val="both"/>
        <w:rPr>
          <w:rFonts w:ascii="Times New Roman" w:hAnsi="Times New Roman"/>
          <w:sz w:val="24"/>
          <w:szCs w:val="22"/>
        </w:rPr>
      </w:pPr>
    </w:p>
    <w:p w14:paraId="01C738D1"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6.</w:t>
      </w:r>
      <w:r w:rsidRPr="0025655F">
        <w:rPr>
          <w:rFonts w:ascii="Times New Roman" w:hAnsi="Times New Roman"/>
          <w:b/>
          <w:sz w:val="24"/>
          <w:szCs w:val="22"/>
        </w:rPr>
        <w:tab/>
      </w:r>
      <w:r w:rsidRPr="0025655F">
        <w:rPr>
          <w:rFonts w:ascii="Times New Roman" w:hAnsi="Times New Roman"/>
          <w:b/>
          <w:sz w:val="24"/>
          <w:szCs w:val="22"/>
          <w:u w:val="single"/>
        </w:rPr>
        <w:t>Status of Contractor</w:t>
      </w:r>
      <w:r w:rsidRPr="006B5195">
        <w:rPr>
          <w:rFonts w:ascii="Times New Roman" w:hAnsi="Times New Roman"/>
          <w:b/>
          <w:sz w:val="24"/>
          <w:szCs w:val="22"/>
          <w:u w:val="single"/>
        </w:rPr>
        <w:t>.</w:t>
      </w:r>
    </w:p>
    <w:p w14:paraId="52DB4E6A" w14:textId="77777777" w:rsidR="003406E0"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The Contractor acknowledges that all sums received hereunder are reportable by </w:t>
      </w:r>
      <w:r w:rsidR="00E34557">
        <w:rPr>
          <w:rFonts w:ascii="Times New Roman" w:hAnsi="Times New Roman"/>
          <w:sz w:val="24"/>
          <w:szCs w:val="22"/>
        </w:rPr>
        <w:t>the Contractor</w:t>
      </w:r>
      <w:r>
        <w:rPr>
          <w:rFonts w:ascii="Times New Roman" w:hAnsi="Times New Roman"/>
          <w:sz w:val="24"/>
          <w:szCs w:val="22"/>
        </w:rPr>
        <w:t xml:space="preserve"> for tax purposes</w:t>
      </w:r>
      <w:r w:rsidR="00AE2306">
        <w:rPr>
          <w:rFonts w:ascii="Times New Roman" w:hAnsi="Times New Roman"/>
          <w:sz w:val="24"/>
          <w:szCs w:val="22"/>
        </w:rPr>
        <w:t xml:space="preserve">, including without limitation, </w:t>
      </w:r>
      <w:r>
        <w:rPr>
          <w:rFonts w:ascii="Times New Roman" w:hAnsi="Times New Roman"/>
          <w:sz w:val="24"/>
          <w:szCs w:val="22"/>
        </w:rPr>
        <w:t xml:space="preserve">self-employment </w:t>
      </w:r>
      <w:r w:rsidR="00AE2306">
        <w:rPr>
          <w:rFonts w:ascii="Times New Roman" w:hAnsi="Times New Roman"/>
          <w:sz w:val="24"/>
          <w:szCs w:val="22"/>
        </w:rPr>
        <w:t xml:space="preserve">and </w:t>
      </w:r>
      <w:r>
        <w:rPr>
          <w:rFonts w:ascii="Times New Roman" w:hAnsi="Times New Roman"/>
          <w:sz w:val="24"/>
          <w:szCs w:val="22"/>
        </w:rPr>
        <w:t>business income</w:t>
      </w:r>
      <w:r w:rsidR="00832B00">
        <w:rPr>
          <w:rFonts w:ascii="Times New Roman" w:hAnsi="Times New Roman"/>
          <w:sz w:val="24"/>
          <w:szCs w:val="22"/>
        </w:rPr>
        <w:t xml:space="preserve"> tax.</w:t>
      </w:r>
      <w:r w:rsidR="00583171">
        <w:rPr>
          <w:rFonts w:ascii="Times New Roman" w:hAnsi="Times New Roman"/>
          <w:sz w:val="24"/>
          <w:szCs w:val="22"/>
        </w:rPr>
        <w:t xml:space="preserve"> </w:t>
      </w:r>
      <w:r w:rsidR="00667456">
        <w:rPr>
          <w:rFonts w:ascii="Times New Roman" w:hAnsi="Times New Roman"/>
          <w:sz w:val="24"/>
          <w:szCs w:val="22"/>
        </w:rPr>
        <w:t xml:space="preserve">The Contractor agrees not to purport to bind the State of New Mexico unless </w:t>
      </w:r>
      <w:r w:rsidR="00667456">
        <w:rPr>
          <w:rFonts w:ascii="Times New Roman" w:hAnsi="Times New Roman"/>
          <w:sz w:val="24"/>
          <w:szCs w:val="22"/>
        </w:rPr>
        <w:lastRenderedPageBreak/>
        <w:t>the Contractor has express written authority to do so, and then only within the strict limits of that authority.</w:t>
      </w:r>
    </w:p>
    <w:p w14:paraId="425C23F5" w14:textId="77777777" w:rsidR="003D16C5" w:rsidRDefault="003D16C5" w:rsidP="00F67460">
      <w:pPr>
        <w:widowControl/>
        <w:ind w:left="720" w:hanging="720"/>
        <w:jc w:val="both"/>
        <w:rPr>
          <w:rFonts w:ascii="Times New Roman" w:hAnsi="Times New Roman"/>
          <w:sz w:val="24"/>
          <w:szCs w:val="22"/>
        </w:rPr>
      </w:pPr>
    </w:p>
    <w:p w14:paraId="63DC4A9D" w14:textId="77777777" w:rsidR="0025655F" w:rsidRDefault="00FD4482" w:rsidP="006B5195">
      <w:pPr>
        <w:keepNext/>
        <w:widowControl/>
        <w:jc w:val="both"/>
        <w:rPr>
          <w:rFonts w:ascii="Times New Roman" w:hAnsi="Times New Roman"/>
          <w:sz w:val="24"/>
          <w:szCs w:val="22"/>
        </w:rPr>
      </w:pPr>
      <w:r w:rsidRPr="0025655F">
        <w:rPr>
          <w:rFonts w:ascii="Times New Roman" w:hAnsi="Times New Roman"/>
          <w:b/>
          <w:sz w:val="24"/>
          <w:szCs w:val="22"/>
        </w:rPr>
        <w:t>7.</w:t>
      </w:r>
      <w:r w:rsidRPr="0025655F">
        <w:rPr>
          <w:rFonts w:ascii="Times New Roman" w:hAnsi="Times New Roman"/>
          <w:b/>
          <w:sz w:val="24"/>
          <w:szCs w:val="22"/>
        </w:rPr>
        <w:tab/>
      </w:r>
      <w:r w:rsidRPr="0025655F">
        <w:rPr>
          <w:rFonts w:ascii="Times New Roman" w:hAnsi="Times New Roman"/>
          <w:b/>
          <w:sz w:val="24"/>
          <w:szCs w:val="22"/>
          <w:u w:val="single"/>
        </w:rPr>
        <w:t>Assignment</w:t>
      </w:r>
      <w:r w:rsidRPr="006B5195">
        <w:rPr>
          <w:rFonts w:ascii="Times New Roman" w:hAnsi="Times New Roman"/>
          <w:b/>
          <w:sz w:val="24"/>
          <w:szCs w:val="22"/>
          <w:u w:val="single"/>
        </w:rPr>
        <w:t>.</w:t>
      </w:r>
    </w:p>
    <w:p w14:paraId="1527565C" w14:textId="77777777" w:rsidR="00FD4482" w:rsidRDefault="00FD4482" w:rsidP="0025655F">
      <w:pPr>
        <w:widowControl/>
        <w:ind w:firstLine="720"/>
        <w:jc w:val="both"/>
        <w:rPr>
          <w:rFonts w:ascii="Times New Roman" w:hAnsi="Times New Roman"/>
          <w:sz w:val="24"/>
          <w:szCs w:val="22"/>
        </w:rPr>
      </w:pPr>
      <w:r>
        <w:rPr>
          <w:rFonts w:ascii="Times New Roman" w:hAnsi="Times New Roman"/>
          <w:sz w:val="24"/>
          <w:szCs w:val="22"/>
        </w:rPr>
        <w:t xml:space="preserve">The Contractor shall not assign or transfer any interest in this </w:t>
      </w:r>
      <w:r w:rsidR="00FF6894">
        <w:rPr>
          <w:rFonts w:ascii="Times New Roman" w:hAnsi="Times New Roman"/>
          <w:sz w:val="24"/>
          <w:szCs w:val="22"/>
        </w:rPr>
        <w:t>Agreement</w:t>
      </w:r>
      <w:r>
        <w:rPr>
          <w:rFonts w:ascii="Times New Roman" w:hAnsi="Times New Roman"/>
          <w:sz w:val="24"/>
          <w:szCs w:val="22"/>
        </w:rPr>
        <w:t xml:space="preserve"> or assign any claims for money due or to become due under this </w:t>
      </w:r>
      <w:r w:rsidR="00FF6894">
        <w:rPr>
          <w:rFonts w:ascii="Times New Roman" w:hAnsi="Times New Roman"/>
          <w:sz w:val="24"/>
          <w:szCs w:val="22"/>
        </w:rPr>
        <w:t>Agreement</w:t>
      </w:r>
      <w:r>
        <w:rPr>
          <w:rFonts w:ascii="Times New Roman" w:hAnsi="Times New Roman"/>
          <w:sz w:val="24"/>
          <w:szCs w:val="22"/>
        </w:rPr>
        <w:t xml:space="preserve"> without the prior written approval of the Agency.</w:t>
      </w:r>
    </w:p>
    <w:p w14:paraId="2128BB6D" w14:textId="77777777" w:rsidR="00FD4482" w:rsidRDefault="00FD4482">
      <w:pPr>
        <w:widowControl/>
        <w:jc w:val="both"/>
        <w:rPr>
          <w:rFonts w:ascii="Times New Roman" w:hAnsi="Times New Roman"/>
          <w:sz w:val="24"/>
          <w:szCs w:val="22"/>
        </w:rPr>
      </w:pPr>
    </w:p>
    <w:p w14:paraId="32AAFA53"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8.</w:t>
      </w:r>
      <w:r w:rsidRPr="0025655F">
        <w:rPr>
          <w:rFonts w:ascii="Times New Roman" w:hAnsi="Times New Roman"/>
          <w:b/>
          <w:sz w:val="24"/>
          <w:szCs w:val="22"/>
        </w:rPr>
        <w:tab/>
      </w:r>
      <w:r w:rsidRPr="0025655F">
        <w:rPr>
          <w:rFonts w:ascii="Times New Roman" w:hAnsi="Times New Roman"/>
          <w:b/>
          <w:sz w:val="24"/>
          <w:szCs w:val="22"/>
          <w:u w:val="single"/>
        </w:rPr>
        <w:t>Subcontracting</w:t>
      </w:r>
      <w:r w:rsidRPr="006B5195">
        <w:rPr>
          <w:rFonts w:ascii="Times New Roman" w:hAnsi="Times New Roman"/>
          <w:b/>
          <w:sz w:val="24"/>
          <w:szCs w:val="22"/>
          <w:u w:val="single"/>
        </w:rPr>
        <w:t>.</w:t>
      </w:r>
    </w:p>
    <w:p w14:paraId="6451FEB1" w14:textId="77777777" w:rsidR="00636A0E" w:rsidRPr="00636A0E" w:rsidRDefault="00FD4482" w:rsidP="006B5195">
      <w:pPr>
        <w:ind w:firstLine="720"/>
        <w:jc w:val="both"/>
        <w:rPr>
          <w:rFonts w:ascii="Times New Roman" w:hAnsi="Times New Roman"/>
          <w:sz w:val="24"/>
        </w:rPr>
      </w:pPr>
      <w:r>
        <w:rPr>
          <w:rFonts w:ascii="Times New Roman" w:hAnsi="Times New Roman"/>
          <w:sz w:val="24"/>
          <w:szCs w:val="22"/>
        </w:rPr>
        <w:t xml:space="preserve">The Contractor shall not subcontract any portion of the services to be performed under this </w:t>
      </w:r>
      <w:r w:rsidR="00FF6894">
        <w:rPr>
          <w:rFonts w:ascii="Times New Roman" w:hAnsi="Times New Roman"/>
          <w:sz w:val="24"/>
          <w:szCs w:val="22"/>
        </w:rPr>
        <w:t>Agreement</w:t>
      </w:r>
      <w:r>
        <w:rPr>
          <w:rFonts w:ascii="Times New Roman" w:hAnsi="Times New Roman"/>
          <w:sz w:val="24"/>
          <w:szCs w:val="22"/>
        </w:rPr>
        <w:t xml:space="preserve"> without the prior written approval of the Agency.</w:t>
      </w:r>
      <w:r w:rsidR="00636A0E" w:rsidRPr="00636A0E">
        <w:t xml:space="preserve"> </w:t>
      </w:r>
      <w:r w:rsidR="00636A0E" w:rsidRPr="00636A0E">
        <w:rPr>
          <w:rFonts w:ascii="Times New Roman" w:hAnsi="Times New Roman"/>
          <w:sz w:val="24"/>
        </w:rPr>
        <w:t xml:space="preserve">No such subcontract shall relieve the </w:t>
      </w:r>
      <w:r w:rsidR="00B00022">
        <w:rPr>
          <w:rFonts w:ascii="Times New Roman" w:hAnsi="Times New Roman"/>
          <w:sz w:val="24"/>
        </w:rPr>
        <w:t xml:space="preserve">primary </w:t>
      </w:r>
      <w:r w:rsidR="00636A0E" w:rsidRPr="00636A0E">
        <w:rPr>
          <w:rFonts w:ascii="Times New Roman" w:hAnsi="Times New Roman"/>
          <w:sz w:val="24"/>
        </w:rPr>
        <w:t xml:space="preserve">Contractor from its obligations and liabilities under this Agreement, nor shall any subcontract obligate </w:t>
      </w:r>
      <w:r w:rsidR="004D489B">
        <w:rPr>
          <w:rFonts w:ascii="Times New Roman" w:hAnsi="Times New Roman"/>
          <w:sz w:val="24"/>
        </w:rPr>
        <w:t xml:space="preserve">direct </w:t>
      </w:r>
      <w:r w:rsidR="00636A0E" w:rsidRPr="00636A0E">
        <w:rPr>
          <w:rFonts w:ascii="Times New Roman" w:hAnsi="Times New Roman"/>
          <w:sz w:val="24"/>
        </w:rPr>
        <w:t>payment from the Procuring Agency.</w:t>
      </w:r>
    </w:p>
    <w:p w14:paraId="38A4C383" w14:textId="77777777" w:rsidR="00FD4482" w:rsidRDefault="00FD4482">
      <w:pPr>
        <w:widowControl/>
        <w:jc w:val="both"/>
        <w:rPr>
          <w:rFonts w:ascii="Times New Roman" w:hAnsi="Times New Roman"/>
          <w:sz w:val="24"/>
          <w:szCs w:val="22"/>
        </w:rPr>
      </w:pPr>
    </w:p>
    <w:p w14:paraId="23ED520E"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9.</w:t>
      </w:r>
      <w:r w:rsidRPr="0025655F">
        <w:rPr>
          <w:rFonts w:ascii="Times New Roman" w:hAnsi="Times New Roman"/>
          <w:b/>
          <w:sz w:val="24"/>
          <w:szCs w:val="22"/>
        </w:rPr>
        <w:tab/>
      </w:r>
      <w:r w:rsidRPr="0025655F">
        <w:rPr>
          <w:rFonts w:ascii="Times New Roman" w:hAnsi="Times New Roman"/>
          <w:b/>
          <w:sz w:val="24"/>
          <w:szCs w:val="22"/>
          <w:u w:val="single"/>
        </w:rPr>
        <w:t>Release</w:t>
      </w:r>
      <w:r w:rsidRPr="006B5195">
        <w:rPr>
          <w:rFonts w:ascii="Times New Roman" w:hAnsi="Times New Roman"/>
          <w:b/>
          <w:sz w:val="24"/>
          <w:szCs w:val="22"/>
          <w:u w:val="single"/>
        </w:rPr>
        <w:t>.</w:t>
      </w:r>
    </w:p>
    <w:p w14:paraId="6271B847" w14:textId="77777777" w:rsidR="00FD4482" w:rsidRDefault="00AE2306"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Final payment </w:t>
      </w:r>
      <w:r w:rsidR="00FD4482">
        <w:rPr>
          <w:rFonts w:ascii="Times New Roman" w:hAnsi="Times New Roman"/>
          <w:sz w:val="24"/>
          <w:szCs w:val="22"/>
        </w:rPr>
        <w:t>of the amount</w:t>
      </w:r>
      <w:r>
        <w:rPr>
          <w:rFonts w:ascii="Times New Roman" w:hAnsi="Times New Roman"/>
          <w:sz w:val="24"/>
          <w:szCs w:val="22"/>
        </w:rPr>
        <w:t>s</w:t>
      </w:r>
      <w:r w:rsidR="00FD4482">
        <w:rPr>
          <w:rFonts w:ascii="Times New Roman" w:hAnsi="Times New Roman"/>
          <w:sz w:val="24"/>
          <w:szCs w:val="22"/>
        </w:rPr>
        <w:t xml:space="preserve"> due under this </w:t>
      </w:r>
      <w:r w:rsidR="00FF6894">
        <w:rPr>
          <w:rFonts w:ascii="Times New Roman" w:hAnsi="Times New Roman"/>
          <w:sz w:val="24"/>
          <w:szCs w:val="22"/>
        </w:rPr>
        <w:t>Agreement</w:t>
      </w:r>
      <w:r w:rsidR="00FD4482">
        <w:rPr>
          <w:rFonts w:ascii="Times New Roman" w:hAnsi="Times New Roman"/>
          <w:sz w:val="24"/>
          <w:szCs w:val="22"/>
        </w:rPr>
        <w:t xml:space="preserve"> shall operate as a release of the Agency, its officers and employees, and the State of New Mexico from all liabilities, claims and obligations whatsoever arising from or under this </w:t>
      </w:r>
      <w:r w:rsidR="00FF6894">
        <w:rPr>
          <w:rFonts w:ascii="Times New Roman" w:hAnsi="Times New Roman"/>
          <w:sz w:val="24"/>
          <w:szCs w:val="22"/>
        </w:rPr>
        <w:t>Agreement</w:t>
      </w:r>
      <w:r w:rsidR="00FD4482">
        <w:rPr>
          <w:rFonts w:ascii="Times New Roman" w:hAnsi="Times New Roman"/>
          <w:sz w:val="24"/>
          <w:szCs w:val="22"/>
        </w:rPr>
        <w:t>.</w:t>
      </w:r>
    </w:p>
    <w:p w14:paraId="3FB769CA" w14:textId="77777777" w:rsidR="00FD4482" w:rsidRDefault="00FD4482">
      <w:pPr>
        <w:widowControl/>
        <w:jc w:val="both"/>
        <w:rPr>
          <w:rFonts w:ascii="Times New Roman" w:hAnsi="Times New Roman"/>
          <w:sz w:val="24"/>
          <w:szCs w:val="22"/>
        </w:rPr>
      </w:pPr>
    </w:p>
    <w:p w14:paraId="7A6236BB"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10.</w:t>
      </w:r>
      <w:r w:rsidRPr="0025655F">
        <w:rPr>
          <w:rFonts w:ascii="Times New Roman" w:hAnsi="Times New Roman"/>
          <w:b/>
          <w:sz w:val="24"/>
          <w:szCs w:val="22"/>
        </w:rPr>
        <w:tab/>
      </w:r>
      <w:r w:rsidRPr="0025655F">
        <w:rPr>
          <w:rFonts w:ascii="Times New Roman" w:hAnsi="Times New Roman"/>
          <w:b/>
          <w:sz w:val="24"/>
          <w:szCs w:val="22"/>
          <w:u w:val="single"/>
        </w:rPr>
        <w:t>Confidentiality</w:t>
      </w:r>
      <w:r w:rsidRPr="006B5195">
        <w:rPr>
          <w:rFonts w:ascii="Times New Roman" w:hAnsi="Times New Roman"/>
          <w:b/>
          <w:sz w:val="24"/>
          <w:szCs w:val="22"/>
          <w:u w:val="single"/>
        </w:rPr>
        <w:t>.</w:t>
      </w:r>
    </w:p>
    <w:p w14:paraId="24DAA7A9" w14:textId="77777777" w:rsidR="006B6E69"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Any confidential information provided to or developed by the Contractor in the performance of this </w:t>
      </w:r>
      <w:r w:rsidR="00FF6894">
        <w:rPr>
          <w:rFonts w:ascii="Times New Roman" w:hAnsi="Times New Roman"/>
          <w:sz w:val="24"/>
          <w:szCs w:val="22"/>
        </w:rPr>
        <w:t>Agreement</w:t>
      </w:r>
      <w:r>
        <w:rPr>
          <w:rFonts w:ascii="Times New Roman" w:hAnsi="Times New Roman"/>
          <w:sz w:val="24"/>
          <w:szCs w:val="22"/>
        </w:rPr>
        <w:t xml:space="preserve"> shall be kept confidential and shall not be made available to any individual or organization by the Contractor without the prior </w:t>
      </w:r>
      <w:r w:rsidR="006B5195">
        <w:rPr>
          <w:rFonts w:ascii="Times New Roman" w:hAnsi="Times New Roman"/>
          <w:sz w:val="24"/>
          <w:szCs w:val="22"/>
        </w:rPr>
        <w:t>written approval of the Agency.</w:t>
      </w:r>
    </w:p>
    <w:p w14:paraId="735EBE75" w14:textId="77777777" w:rsidR="006B6E69" w:rsidRDefault="006B6E69" w:rsidP="006B5195">
      <w:pPr>
        <w:widowControl/>
        <w:jc w:val="both"/>
        <w:rPr>
          <w:rFonts w:ascii="Times New Roman" w:hAnsi="Times New Roman"/>
          <w:sz w:val="24"/>
          <w:szCs w:val="22"/>
        </w:rPr>
      </w:pPr>
    </w:p>
    <w:p w14:paraId="14BD73F6" w14:textId="77777777" w:rsidR="0025655F" w:rsidRDefault="00FD4482" w:rsidP="006B5195">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11.</w:t>
      </w:r>
      <w:r w:rsidRPr="0025655F">
        <w:rPr>
          <w:rFonts w:ascii="Times New Roman" w:hAnsi="Times New Roman"/>
          <w:b/>
          <w:sz w:val="24"/>
          <w:szCs w:val="22"/>
        </w:rPr>
        <w:tab/>
      </w:r>
      <w:r w:rsidRPr="0025655F">
        <w:rPr>
          <w:rFonts w:ascii="Times New Roman" w:hAnsi="Times New Roman"/>
          <w:b/>
          <w:sz w:val="24"/>
          <w:szCs w:val="22"/>
          <w:u w:val="single"/>
        </w:rPr>
        <w:t>Product of Service -- Copyright</w:t>
      </w:r>
      <w:r w:rsidRPr="006B5195">
        <w:rPr>
          <w:rFonts w:ascii="Times New Roman" w:hAnsi="Times New Roman"/>
          <w:b/>
          <w:sz w:val="24"/>
          <w:szCs w:val="22"/>
          <w:u w:val="single"/>
        </w:rPr>
        <w:t>.</w:t>
      </w:r>
    </w:p>
    <w:p w14:paraId="431655BF" w14:textId="77777777" w:rsidR="00625198" w:rsidRDefault="00FD4482" w:rsidP="006B5195">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All materials developed or acquired by the Contractor under this </w:t>
      </w:r>
      <w:r w:rsidR="00FF6894">
        <w:rPr>
          <w:rFonts w:ascii="Times New Roman" w:hAnsi="Times New Roman"/>
          <w:sz w:val="24"/>
          <w:szCs w:val="22"/>
        </w:rPr>
        <w:t>Agreement</w:t>
      </w:r>
      <w:r>
        <w:rPr>
          <w:rFonts w:ascii="Times New Roman" w:hAnsi="Times New Roman"/>
          <w:sz w:val="24"/>
          <w:szCs w:val="22"/>
        </w:rPr>
        <w:t xml:space="preserve"> shall become the property of the State of New Mexico and shall be delivered to the Agency no later than the termination date of this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Nothing </w:t>
      </w:r>
      <w:r w:rsidR="0021131E">
        <w:rPr>
          <w:rFonts w:ascii="Times New Roman" w:hAnsi="Times New Roman"/>
          <w:sz w:val="24"/>
          <w:szCs w:val="22"/>
        </w:rPr>
        <w:t xml:space="preserve">developed or </w:t>
      </w:r>
      <w:r>
        <w:rPr>
          <w:rFonts w:ascii="Times New Roman" w:hAnsi="Times New Roman"/>
          <w:sz w:val="24"/>
          <w:szCs w:val="22"/>
        </w:rPr>
        <w:t xml:space="preserve">produced, in whole or in part, by the Contractor under this </w:t>
      </w:r>
      <w:r w:rsidR="00FF6894">
        <w:rPr>
          <w:rFonts w:ascii="Times New Roman" w:hAnsi="Times New Roman"/>
          <w:sz w:val="24"/>
          <w:szCs w:val="22"/>
        </w:rPr>
        <w:t>Agreement</w:t>
      </w:r>
      <w:r>
        <w:rPr>
          <w:rFonts w:ascii="Times New Roman" w:hAnsi="Times New Roman"/>
          <w:sz w:val="24"/>
          <w:szCs w:val="22"/>
        </w:rPr>
        <w:t xml:space="preserve"> shall be the subject of an application for copyright or other claim of ownership by or on behalf of the Contractor.</w:t>
      </w:r>
    </w:p>
    <w:p w14:paraId="4AE44EC3" w14:textId="77777777" w:rsidR="00625198" w:rsidRDefault="00625198" w:rsidP="006B5195">
      <w:pPr>
        <w:widowControl/>
        <w:jc w:val="both"/>
        <w:rPr>
          <w:rFonts w:ascii="Times New Roman" w:hAnsi="Times New Roman"/>
          <w:sz w:val="24"/>
          <w:szCs w:val="22"/>
        </w:rPr>
      </w:pPr>
    </w:p>
    <w:p w14:paraId="33AE6888"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12.</w:t>
      </w:r>
      <w:r w:rsidRPr="0025655F">
        <w:rPr>
          <w:rFonts w:ascii="Times New Roman" w:hAnsi="Times New Roman"/>
          <w:b/>
          <w:sz w:val="24"/>
          <w:szCs w:val="22"/>
        </w:rPr>
        <w:tab/>
      </w:r>
      <w:r w:rsidRPr="0025655F">
        <w:rPr>
          <w:rFonts w:ascii="Times New Roman" w:hAnsi="Times New Roman"/>
          <w:b/>
          <w:sz w:val="24"/>
          <w:szCs w:val="22"/>
          <w:u w:val="single"/>
        </w:rPr>
        <w:t>Conflict of Interest</w:t>
      </w:r>
      <w:r w:rsidR="0021131E" w:rsidRPr="0025655F">
        <w:rPr>
          <w:rFonts w:ascii="Times New Roman" w:hAnsi="Times New Roman"/>
          <w:b/>
          <w:sz w:val="24"/>
          <w:szCs w:val="22"/>
          <w:u w:val="single"/>
        </w:rPr>
        <w:t>; Governmental Conduct Act</w:t>
      </w:r>
      <w:r w:rsidRPr="006B5195">
        <w:rPr>
          <w:rFonts w:ascii="Times New Roman" w:hAnsi="Times New Roman"/>
          <w:b/>
          <w:sz w:val="24"/>
          <w:szCs w:val="22"/>
          <w:u w:val="single"/>
        </w:rPr>
        <w:t>.</w:t>
      </w:r>
    </w:p>
    <w:p w14:paraId="44ECED24" w14:textId="77777777" w:rsidR="006B5195" w:rsidRDefault="00F10DA7" w:rsidP="006B5195">
      <w:pPr>
        <w:widowControl/>
        <w:tabs>
          <w:tab w:val="left" w:pos="-1440"/>
        </w:tabs>
        <w:ind w:firstLine="720"/>
        <w:jc w:val="both"/>
        <w:rPr>
          <w:rFonts w:ascii="Times New Roman" w:hAnsi="Times New Roman"/>
          <w:sz w:val="24"/>
          <w:szCs w:val="22"/>
        </w:rPr>
      </w:pPr>
      <w:r w:rsidRPr="00F10DA7">
        <w:rPr>
          <w:rFonts w:ascii="Times New Roman" w:hAnsi="Times New Roman"/>
          <w:sz w:val="24"/>
          <w:szCs w:val="22"/>
        </w:rPr>
        <w:t>A.</w:t>
      </w:r>
      <w:r w:rsidRPr="00F10DA7">
        <w:rPr>
          <w:rFonts w:ascii="Times New Roman" w:hAnsi="Times New Roman"/>
          <w:sz w:val="24"/>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50525FB6" w14:textId="77777777" w:rsidR="006B5195" w:rsidRDefault="006B5195" w:rsidP="006B5195">
      <w:pPr>
        <w:widowControl/>
        <w:tabs>
          <w:tab w:val="left" w:pos="-1440"/>
        </w:tabs>
        <w:jc w:val="both"/>
        <w:rPr>
          <w:rFonts w:ascii="Times New Roman" w:hAnsi="Times New Roman"/>
          <w:sz w:val="24"/>
          <w:szCs w:val="22"/>
        </w:rPr>
      </w:pPr>
    </w:p>
    <w:p w14:paraId="032E9699" w14:textId="77777777" w:rsidR="00F10DA7" w:rsidRPr="00F10DA7" w:rsidRDefault="00F10DA7" w:rsidP="006B5195">
      <w:pPr>
        <w:widowControl/>
        <w:tabs>
          <w:tab w:val="left" w:pos="-1440"/>
        </w:tabs>
        <w:ind w:firstLine="720"/>
        <w:jc w:val="both"/>
        <w:rPr>
          <w:rFonts w:ascii="Times New Roman" w:hAnsi="Times New Roman"/>
          <w:sz w:val="24"/>
          <w:szCs w:val="22"/>
        </w:rPr>
      </w:pPr>
      <w:r w:rsidRPr="00F10DA7">
        <w:rPr>
          <w:rFonts w:ascii="Times New Roman" w:hAnsi="Times New Roman"/>
          <w:sz w:val="24"/>
          <w:szCs w:val="22"/>
        </w:rPr>
        <w:t>B.</w:t>
      </w:r>
      <w:r w:rsidRPr="00F10DA7">
        <w:rPr>
          <w:rFonts w:ascii="Times New Roman" w:hAnsi="Times New Roman"/>
          <w:sz w:val="24"/>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sidR="00583171">
        <w:rPr>
          <w:rFonts w:ascii="Times New Roman" w:hAnsi="Times New Roman"/>
          <w:sz w:val="24"/>
          <w:szCs w:val="22"/>
        </w:rPr>
        <w:t xml:space="preserve"> </w:t>
      </w:r>
      <w:r w:rsidRPr="00F10DA7">
        <w:rPr>
          <w:rFonts w:ascii="Times New Roman" w:hAnsi="Times New Roman"/>
          <w:sz w:val="24"/>
          <w:szCs w:val="22"/>
        </w:rPr>
        <w:t>Without in anyway limiting the generality of the foregoing, the Contractor specifically represents and warrants that:</w:t>
      </w:r>
    </w:p>
    <w:p w14:paraId="2D541804"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1)</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Pr="00F10DA7">
        <w:rPr>
          <w:rFonts w:ascii="Times New Roman" w:hAnsi="Times New Roman"/>
          <w:sz w:val="24"/>
          <w:szCs w:val="22"/>
        </w:rPr>
        <w:t>10-16-4.3, the Contractor does not employ, has not employed, and will not employ during the term of this Agreement any Agency employee while such employee was or is employed by the Agency and participating directly or indirectly in the Agency’s contracting process;</w:t>
      </w:r>
    </w:p>
    <w:p w14:paraId="0E2A2049" w14:textId="77777777" w:rsidR="00F10DA7" w:rsidRPr="00F10DA7" w:rsidRDefault="006B5195" w:rsidP="000D28FC">
      <w:pPr>
        <w:widowControl/>
        <w:tabs>
          <w:tab w:val="left" w:pos="-1440"/>
        </w:tabs>
        <w:ind w:left="720" w:firstLine="720"/>
        <w:jc w:val="both"/>
        <w:rPr>
          <w:rFonts w:ascii="Times New Roman" w:hAnsi="Times New Roman"/>
          <w:sz w:val="24"/>
          <w:szCs w:val="22"/>
        </w:rPr>
      </w:pPr>
      <w:r>
        <w:rPr>
          <w:rFonts w:ascii="Times New Roman" w:hAnsi="Times New Roman"/>
          <w:sz w:val="24"/>
          <w:szCs w:val="22"/>
        </w:rPr>
        <w:lastRenderedPageBreak/>
        <w:t>2)</w:t>
      </w:r>
      <w:r w:rsidR="00F10DA7" w:rsidRPr="00F10DA7">
        <w:rPr>
          <w:rFonts w:ascii="Times New Roman" w:hAnsi="Times New Roman"/>
          <w:sz w:val="24"/>
          <w:szCs w:val="22"/>
        </w:rPr>
        <w:tab/>
        <w:t xml:space="preserve">this Agreement complies with </w:t>
      </w:r>
      <w:r w:rsidR="006853B8">
        <w:rPr>
          <w:rFonts w:ascii="Times New Roman" w:hAnsi="Times New Roman"/>
          <w:sz w:val="24"/>
          <w:szCs w:val="22"/>
        </w:rPr>
        <w:t xml:space="preserve">NMSA 1978, § </w:t>
      </w:r>
      <w:r w:rsidR="00F10DA7" w:rsidRPr="00F10DA7">
        <w:rPr>
          <w:rFonts w:ascii="Times New Roman" w:hAnsi="Times New Roman"/>
          <w:sz w:val="24"/>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sidR="006853B8">
        <w:rPr>
          <w:rFonts w:ascii="Times New Roman" w:hAnsi="Times New Roman"/>
          <w:sz w:val="24"/>
          <w:szCs w:val="22"/>
        </w:rPr>
        <w:t xml:space="preserve">NMSA 1978, § </w:t>
      </w:r>
      <w:r w:rsidR="006853B8" w:rsidRPr="00F10DA7">
        <w:rPr>
          <w:rFonts w:ascii="Times New Roman" w:hAnsi="Times New Roman"/>
          <w:sz w:val="24"/>
          <w:szCs w:val="22"/>
        </w:rPr>
        <w:t>10-16-7(A)</w:t>
      </w:r>
      <w:r w:rsidR="006853B8">
        <w:rPr>
          <w:rFonts w:ascii="Times New Roman" w:hAnsi="Times New Roman"/>
          <w:sz w:val="24"/>
          <w:szCs w:val="22"/>
        </w:rPr>
        <w:t xml:space="preserve"> </w:t>
      </w:r>
      <w:r w:rsidR="00F10DA7" w:rsidRPr="00F10DA7">
        <w:rPr>
          <w:rFonts w:ascii="Times New Roman" w:hAnsi="Times New Roman"/>
          <w:sz w:val="24"/>
          <w:szCs w:val="22"/>
        </w:rPr>
        <w:t>and this Agreement was awarded pursuant to a competitive process;</w:t>
      </w:r>
    </w:p>
    <w:p w14:paraId="012537F0"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3)</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006853B8" w:rsidRPr="00F10DA7">
        <w:rPr>
          <w:rFonts w:ascii="Times New Roman" w:hAnsi="Times New Roman"/>
          <w:sz w:val="24"/>
          <w:szCs w:val="22"/>
        </w:rPr>
        <w:t>10-16-</w:t>
      </w:r>
      <w:r w:rsidR="006853B8">
        <w:rPr>
          <w:rFonts w:ascii="Times New Roman" w:hAnsi="Times New Roman"/>
          <w:sz w:val="24"/>
          <w:szCs w:val="22"/>
        </w:rPr>
        <w:t>8</w:t>
      </w:r>
      <w:r w:rsidR="006853B8" w:rsidRPr="00F10DA7">
        <w:rPr>
          <w:rFonts w:ascii="Times New Roman" w:hAnsi="Times New Roman"/>
          <w:sz w:val="24"/>
          <w:szCs w:val="22"/>
        </w:rPr>
        <w:t>(A)</w:t>
      </w:r>
      <w:r w:rsidRPr="00F10DA7">
        <w:rPr>
          <w:rFonts w:ascii="Times New Roman" w:hAnsi="Times New Roman"/>
          <w:sz w:val="24"/>
          <w:szCs w:val="22"/>
        </w:rPr>
        <w:t>,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0BDF9422"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4)</w:t>
      </w:r>
      <w:r w:rsidRPr="00F10DA7">
        <w:rPr>
          <w:rFonts w:ascii="Times New Roman" w:hAnsi="Times New Roman"/>
          <w:sz w:val="24"/>
          <w:szCs w:val="22"/>
        </w:rPr>
        <w:tab/>
        <w:t xml:space="preserve">this Agreement complies with </w:t>
      </w:r>
      <w:r w:rsidR="006853B8">
        <w:rPr>
          <w:rFonts w:ascii="Times New Roman" w:hAnsi="Times New Roman"/>
          <w:sz w:val="24"/>
          <w:szCs w:val="22"/>
        </w:rPr>
        <w:t xml:space="preserve">NMSA 1978, § </w:t>
      </w:r>
      <w:r w:rsidR="006853B8" w:rsidRPr="00F10DA7">
        <w:rPr>
          <w:rFonts w:ascii="Times New Roman" w:hAnsi="Times New Roman"/>
          <w:sz w:val="24"/>
          <w:szCs w:val="22"/>
        </w:rPr>
        <w:t>10-16-</w:t>
      </w:r>
      <w:r w:rsidR="006853B8">
        <w:rPr>
          <w:rFonts w:ascii="Times New Roman" w:hAnsi="Times New Roman"/>
          <w:sz w:val="24"/>
          <w:szCs w:val="22"/>
        </w:rPr>
        <w:t>9</w:t>
      </w:r>
      <w:r w:rsidR="006853B8" w:rsidRPr="00F10DA7">
        <w:rPr>
          <w:rFonts w:ascii="Times New Roman" w:hAnsi="Times New Roman"/>
          <w:sz w:val="24"/>
          <w:szCs w:val="22"/>
        </w:rPr>
        <w:t>(A)</w:t>
      </w:r>
      <w:r w:rsidRPr="00F10DA7">
        <w:rPr>
          <w:rFonts w:ascii="Times New Roman" w:hAnsi="Times New Roman"/>
          <w:sz w:val="24"/>
          <w:szCs w:val="22"/>
        </w:rPr>
        <w:t xml:space="preserve">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sidR="006853B8">
        <w:rPr>
          <w:rFonts w:ascii="Times New Roman" w:hAnsi="Times New Roman"/>
          <w:sz w:val="24"/>
          <w:szCs w:val="22"/>
        </w:rPr>
        <w:t xml:space="preserve">NMSA 1978, § </w:t>
      </w:r>
      <w:r w:rsidR="006853B8" w:rsidRPr="00F10DA7">
        <w:rPr>
          <w:rFonts w:ascii="Times New Roman" w:hAnsi="Times New Roman"/>
          <w:sz w:val="24"/>
          <w:szCs w:val="22"/>
        </w:rPr>
        <w:t>10-16-7(A)</w:t>
      </w:r>
      <w:r w:rsidRPr="00F10DA7">
        <w:rPr>
          <w:rFonts w:ascii="Times New Roman" w:hAnsi="Times New Roman"/>
          <w:sz w:val="24"/>
          <w:szCs w:val="22"/>
        </w:rPr>
        <w:t>, this Agreement is not a sole source or small purchase contract, and this Agreement was awarded in accordance with the provisions of the Procurement Code;</w:t>
      </w:r>
    </w:p>
    <w:p w14:paraId="1B429AB2" w14:textId="77777777" w:rsidR="00F10DA7" w:rsidRP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5)</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006853B8" w:rsidRPr="00F10DA7">
        <w:rPr>
          <w:rFonts w:ascii="Times New Roman" w:hAnsi="Times New Roman"/>
          <w:sz w:val="24"/>
          <w:szCs w:val="22"/>
        </w:rPr>
        <w:t>10-16-</w:t>
      </w:r>
      <w:r w:rsidR="006853B8">
        <w:rPr>
          <w:rFonts w:ascii="Times New Roman" w:hAnsi="Times New Roman"/>
          <w:sz w:val="24"/>
          <w:szCs w:val="22"/>
        </w:rPr>
        <w:t>13</w:t>
      </w:r>
      <w:r w:rsidRPr="00F10DA7">
        <w:rPr>
          <w:rFonts w:ascii="Times New Roman" w:hAnsi="Times New Roman"/>
          <w:sz w:val="24"/>
          <w:szCs w:val="22"/>
        </w:rPr>
        <w:t>, the Contractor has not directly participated in the preparation of specifications, qualifications or evaluation criteria for this Agreement or any procurement related to this Agreement; and</w:t>
      </w:r>
    </w:p>
    <w:p w14:paraId="6535626F" w14:textId="77777777" w:rsidR="00F10DA7" w:rsidRDefault="00F10DA7" w:rsidP="000D28FC">
      <w:pPr>
        <w:widowControl/>
        <w:tabs>
          <w:tab w:val="left" w:pos="-1440"/>
        </w:tabs>
        <w:ind w:left="720" w:firstLine="720"/>
        <w:jc w:val="both"/>
        <w:rPr>
          <w:rFonts w:ascii="Times New Roman" w:hAnsi="Times New Roman"/>
          <w:sz w:val="24"/>
          <w:szCs w:val="22"/>
        </w:rPr>
      </w:pPr>
      <w:r w:rsidRPr="00F10DA7">
        <w:rPr>
          <w:rFonts w:ascii="Times New Roman" w:hAnsi="Times New Roman"/>
          <w:sz w:val="24"/>
          <w:szCs w:val="22"/>
        </w:rPr>
        <w:t>6)</w:t>
      </w:r>
      <w:r w:rsidRPr="00F10DA7">
        <w:rPr>
          <w:rFonts w:ascii="Times New Roman" w:hAnsi="Times New Roman"/>
          <w:sz w:val="24"/>
          <w:szCs w:val="22"/>
        </w:rPr>
        <w:tab/>
        <w:t xml:space="preserve">in accordance with </w:t>
      </w:r>
      <w:r w:rsidR="006853B8">
        <w:rPr>
          <w:rFonts w:ascii="Times New Roman" w:hAnsi="Times New Roman"/>
          <w:sz w:val="24"/>
          <w:szCs w:val="22"/>
        </w:rPr>
        <w:t xml:space="preserve">NMSA 1978, § </w:t>
      </w:r>
      <w:r w:rsidRPr="00F10DA7">
        <w:rPr>
          <w:rFonts w:ascii="Times New Roman" w:hAnsi="Times New Roman"/>
          <w:sz w:val="24"/>
          <w:szCs w:val="22"/>
        </w:rPr>
        <w:t xml:space="preserve">10-16-3 and </w:t>
      </w:r>
      <w:r w:rsidR="006853B8">
        <w:rPr>
          <w:rFonts w:ascii="Times New Roman" w:hAnsi="Times New Roman"/>
          <w:sz w:val="24"/>
          <w:szCs w:val="22"/>
        </w:rPr>
        <w:t>§</w:t>
      </w:r>
      <w:r w:rsidRPr="00F10DA7">
        <w:rPr>
          <w:rFonts w:ascii="Times New Roman" w:hAnsi="Times New Roman"/>
          <w:sz w:val="24"/>
          <w:szCs w:val="22"/>
        </w:rPr>
        <w:t xml:space="preserve"> 10-16-13.3, the Contractor has not contributed, and during the term of this Agreement shall not contribute, anything of value to a public officer or employee of the Agency.</w:t>
      </w:r>
    </w:p>
    <w:p w14:paraId="4C0E349F" w14:textId="77777777" w:rsidR="00F10DA7" w:rsidRPr="00F10DA7" w:rsidRDefault="00F10DA7" w:rsidP="000D28FC">
      <w:pPr>
        <w:widowControl/>
        <w:tabs>
          <w:tab w:val="left" w:pos="-1440"/>
        </w:tabs>
        <w:ind w:left="720" w:firstLine="720"/>
        <w:jc w:val="both"/>
        <w:rPr>
          <w:rFonts w:ascii="Times New Roman" w:hAnsi="Times New Roman"/>
          <w:sz w:val="24"/>
          <w:szCs w:val="22"/>
        </w:rPr>
      </w:pPr>
    </w:p>
    <w:p w14:paraId="58059652" w14:textId="77777777" w:rsidR="00EF3CA2" w:rsidRDefault="00F10DA7" w:rsidP="000D28FC">
      <w:pPr>
        <w:widowControl/>
        <w:tabs>
          <w:tab w:val="left" w:pos="-1440"/>
        </w:tabs>
        <w:ind w:firstLine="720"/>
        <w:jc w:val="both"/>
        <w:rPr>
          <w:rFonts w:ascii="Times New Roman" w:hAnsi="Times New Roman"/>
          <w:sz w:val="24"/>
          <w:szCs w:val="22"/>
        </w:rPr>
      </w:pPr>
      <w:r w:rsidRPr="00F10DA7">
        <w:rPr>
          <w:rFonts w:ascii="Times New Roman" w:hAnsi="Times New Roman"/>
          <w:sz w:val="24"/>
          <w:szCs w:val="22"/>
        </w:rPr>
        <w:t>C.</w:t>
      </w:r>
      <w:r w:rsidRPr="00F10DA7">
        <w:rPr>
          <w:rFonts w:ascii="Times New Roman" w:hAnsi="Times New Roman"/>
          <w:sz w:val="24"/>
          <w:szCs w:val="22"/>
        </w:rPr>
        <w:tab/>
        <w:t>Contractor’s representations and warranties in Paragraphs A and B of this Article 12 are material representations of fact upon which the Agency relied when this Agreement was entered into by the parties.</w:t>
      </w:r>
      <w:r w:rsidR="00583171">
        <w:rPr>
          <w:rFonts w:ascii="Times New Roman" w:hAnsi="Times New Roman"/>
          <w:sz w:val="24"/>
          <w:szCs w:val="22"/>
        </w:rPr>
        <w:t xml:space="preserve"> </w:t>
      </w:r>
      <w:r w:rsidRPr="00F10DA7">
        <w:rPr>
          <w:rFonts w:ascii="Times New Roman" w:hAnsi="Times New Roman"/>
          <w:sz w:val="24"/>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964AA78" w14:textId="77777777" w:rsidR="00F10DA7" w:rsidRPr="00EF3CA2" w:rsidRDefault="00F10DA7" w:rsidP="00F10DA7">
      <w:pPr>
        <w:widowControl/>
        <w:tabs>
          <w:tab w:val="left" w:pos="-1440"/>
        </w:tabs>
        <w:jc w:val="both"/>
        <w:rPr>
          <w:rFonts w:ascii="Times New Roman" w:hAnsi="Times New Roman"/>
          <w:sz w:val="24"/>
          <w:szCs w:val="22"/>
        </w:rPr>
      </w:pPr>
    </w:p>
    <w:p w14:paraId="55EC9FE6" w14:textId="77777777" w:rsidR="004D489B" w:rsidRDefault="00F10DA7" w:rsidP="000D28FC">
      <w:pPr>
        <w:widowControl/>
        <w:tabs>
          <w:tab w:val="left" w:pos="-1440"/>
        </w:tabs>
        <w:ind w:firstLine="720"/>
        <w:jc w:val="both"/>
        <w:rPr>
          <w:rFonts w:ascii="Times New Roman" w:hAnsi="Times New Roman"/>
          <w:sz w:val="24"/>
          <w:szCs w:val="22"/>
        </w:rPr>
      </w:pPr>
      <w:r>
        <w:rPr>
          <w:rFonts w:ascii="Times New Roman" w:hAnsi="Times New Roman"/>
          <w:sz w:val="24"/>
          <w:szCs w:val="22"/>
        </w:rPr>
        <w:t>D</w:t>
      </w:r>
      <w:r w:rsidR="00EF3CA2">
        <w:rPr>
          <w:rFonts w:ascii="Times New Roman" w:hAnsi="Times New Roman"/>
          <w:sz w:val="24"/>
          <w:szCs w:val="22"/>
        </w:rPr>
        <w:t>.</w:t>
      </w:r>
      <w:r w:rsidR="00EF3CA2">
        <w:rPr>
          <w:rFonts w:ascii="Times New Roman" w:hAnsi="Times New Roman"/>
          <w:sz w:val="24"/>
          <w:szCs w:val="22"/>
        </w:rPr>
        <w:tab/>
      </w:r>
      <w:r w:rsidR="00EF3CA2" w:rsidRPr="00EF3CA2">
        <w:rPr>
          <w:rFonts w:ascii="Times New Roman" w:hAnsi="Times New Roman"/>
          <w:sz w:val="24"/>
          <w:szCs w:val="22"/>
        </w:rPr>
        <w:t>All terms defined in the Governmental Conduct Act have the same meaning in this Article 12(B).</w:t>
      </w:r>
    </w:p>
    <w:p w14:paraId="71BF2061" w14:textId="77777777" w:rsidR="00FD4482" w:rsidRDefault="00FD4482">
      <w:pPr>
        <w:widowControl/>
        <w:jc w:val="both"/>
        <w:rPr>
          <w:rFonts w:ascii="Times New Roman" w:hAnsi="Times New Roman"/>
          <w:sz w:val="24"/>
          <w:szCs w:val="22"/>
        </w:rPr>
      </w:pPr>
    </w:p>
    <w:p w14:paraId="4C4A23AC"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lastRenderedPageBreak/>
        <w:t>13.</w:t>
      </w:r>
      <w:r w:rsidRPr="0025655F">
        <w:rPr>
          <w:rFonts w:ascii="Times New Roman" w:hAnsi="Times New Roman"/>
          <w:b/>
          <w:sz w:val="24"/>
          <w:szCs w:val="22"/>
        </w:rPr>
        <w:tab/>
      </w:r>
      <w:r w:rsidRPr="0025655F">
        <w:rPr>
          <w:rFonts w:ascii="Times New Roman" w:hAnsi="Times New Roman"/>
          <w:b/>
          <w:sz w:val="24"/>
          <w:szCs w:val="22"/>
          <w:u w:val="single"/>
        </w:rPr>
        <w:t>Amendment</w:t>
      </w:r>
      <w:r w:rsidRPr="000D28FC">
        <w:rPr>
          <w:rFonts w:ascii="Times New Roman" w:hAnsi="Times New Roman"/>
          <w:b/>
          <w:sz w:val="24"/>
          <w:szCs w:val="22"/>
          <w:u w:val="single"/>
        </w:rPr>
        <w:t>.</w:t>
      </w:r>
    </w:p>
    <w:p w14:paraId="53474FD4" w14:textId="77777777" w:rsidR="00FD4482" w:rsidRDefault="000528C8" w:rsidP="000D28FC">
      <w:pPr>
        <w:widowControl/>
        <w:tabs>
          <w:tab w:val="left" w:pos="-1440"/>
        </w:tabs>
        <w:ind w:firstLine="720"/>
        <w:jc w:val="both"/>
        <w:rPr>
          <w:rFonts w:ascii="Times New Roman" w:hAnsi="Times New Roman"/>
          <w:sz w:val="24"/>
          <w:szCs w:val="22"/>
        </w:rPr>
      </w:pPr>
      <w:r>
        <w:rPr>
          <w:rFonts w:ascii="Times New Roman" w:hAnsi="Times New Roman"/>
          <w:sz w:val="24"/>
          <w:szCs w:val="22"/>
        </w:rPr>
        <w:t>A.</w:t>
      </w:r>
      <w:r>
        <w:rPr>
          <w:rFonts w:ascii="Times New Roman" w:hAnsi="Times New Roman"/>
          <w:sz w:val="24"/>
          <w:szCs w:val="22"/>
        </w:rPr>
        <w:tab/>
      </w:r>
      <w:r w:rsidR="00FD4482">
        <w:rPr>
          <w:rFonts w:ascii="Times New Roman" w:hAnsi="Times New Roman"/>
          <w:sz w:val="24"/>
          <w:szCs w:val="22"/>
        </w:rPr>
        <w:t xml:space="preserve">This </w:t>
      </w:r>
      <w:r w:rsidR="00FF6894">
        <w:rPr>
          <w:rFonts w:ascii="Times New Roman" w:hAnsi="Times New Roman"/>
          <w:sz w:val="24"/>
          <w:szCs w:val="22"/>
        </w:rPr>
        <w:t>Agreement</w:t>
      </w:r>
      <w:r w:rsidR="00FD4482">
        <w:rPr>
          <w:rFonts w:ascii="Times New Roman" w:hAnsi="Times New Roman"/>
          <w:sz w:val="24"/>
          <w:szCs w:val="22"/>
        </w:rPr>
        <w:t xml:space="preserve"> shall not be altered, changed or amended except by instrument in writing executed by the parties </w:t>
      </w:r>
      <w:r w:rsidR="0083554C">
        <w:rPr>
          <w:rFonts w:ascii="Times New Roman" w:hAnsi="Times New Roman"/>
          <w:sz w:val="24"/>
          <w:szCs w:val="22"/>
        </w:rPr>
        <w:t xml:space="preserve">hereto </w:t>
      </w:r>
      <w:r w:rsidR="00B373D3">
        <w:rPr>
          <w:rFonts w:ascii="Times New Roman" w:hAnsi="Times New Roman"/>
          <w:sz w:val="24"/>
          <w:szCs w:val="22"/>
        </w:rPr>
        <w:t xml:space="preserve">and all other </w:t>
      </w:r>
      <w:r w:rsidR="0083554C">
        <w:rPr>
          <w:rFonts w:ascii="Times New Roman" w:hAnsi="Times New Roman"/>
          <w:sz w:val="24"/>
          <w:szCs w:val="22"/>
        </w:rPr>
        <w:t xml:space="preserve">required </w:t>
      </w:r>
      <w:r w:rsidR="00B373D3">
        <w:rPr>
          <w:rFonts w:ascii="Times New Roman" w:hAnsi="Times New Roman"/>
          <w:sz w:val="24"/>
          <w:szCs w:val="22"/>
        </w:rPr>
        <w:t>signatories</w:t>
      </w:r>
      <w:r w:rsidR="00FD4482">
        <w:rPr>
          <w:rFonts w:ascii="Times New Roman" w:hAnsi="Times New Roman"/>
          <w:sz w:val="24"/>
          <w:szCs w:val="22"/>
        </w:rPr>
        <w:t>.</w:t>
      </w:r>
    </w:p>
    <w:p w14:paraId="71CE69C1" w14:textId="77777777" w:rsidR="00B373D3" w:rsidRDefault="00B373D3" w:rsidP="002811A3">
      <w:pPr>
        <w:widowControl/>
        <w:tabs>
          <w:tab w:val="left" w:pos="-1440"/>
        </w:tabs>
        <w:jc w:val="both"/>
        <w:rPr>
          <w:rFonts w:ascii="Times New Roman" w:hAnsi="Times New Roman"/>
          <w:sz w:val="24"/>
          <w:szCs w:val="22"/>
        </w:rPr>
      </w:pPr>
    </w:p>
    <w:p w14:paraId="16BC06FA" w14:textId="77777777" w:rsidR="00B373D3" w:rsidRDefault="000528C8" w:rsidP="000D28FC">
      <w:pPr>
        <w:widowControl/>
        <w:tabs>
          <w:tab w:val="left" w:pos="-1440"/>
        </w:tabs>
        <w:ind w:firstLine="720"/>
        <w:jc w:val="both"/>
        <w:rPr>
          <w:rFonts w:ascii="Times New Roman" w:hAnsi="Times New Roman"/>
          <w:sz w:val="24"/>
          <w:szCs w:val="22"/>
        </w:rPr>
      </w:pPr>
      <w:r>
        <w:rPr>
          <w:rFonts w:ascii="Times New Roman" w:hAnsi="Times New Roman"/>
          <w:sz w:val="24"/>
          <w:szCs w:val="22"/>
        </w:rPr>
        <w:t>B.</w:t>
      </w:r>
      <w:r>
        <w:rPr>
          <w:rFonts w:ascii="Times New Roman" w:hAnsi="Times New Roman"/>
          <w:sz w:val="24"/>
          <w:szCs w:val="22"/>
        </w:rPr>
        <w:tab/>
      </w:r>
      <w:r w:rsidR="00B373D3">
        <w:rPr>
          <w:rFonts w:ascii="Times New Roman" w:hAnsi="Times New Roman"/>
          <w:sz w:val="24"/>
          <w:szCs w:val="22"/>
        </w:rPr>
        <w:t>If the Agency proposes an amendment to the Agreement to unilaterally reduce funding due to budget or other consi</w:t>
      </w:r>
      <w:r w:rsidR="002608FC">
        <w:rPr>
          <w:rFonts w:ascii="Times New Roman" w:hAnsi="Times New Roman"/>
          <w:sz w:val="24"/>
          <w:szCs w:val="22"/>
        </w:rPr>
        <w:t>derations, the Contractor shall, within thirty (30) days of receipt of the proposed Amendment, have the option to terminate the Agreement, pursuant to the termina</w:t>
      </w:r>
      <w:r w:rsidR="00AB6BA4">
        <w:rPr>
          <w:rFonts w:ascii="Times New Roman" w:hAnsi="Times New Roman"/>
          <w:sz w:val="24"/>
          <w:szCs w:val="22"/>
        </w:rPr>
        <w:t>tion provisions as set forth in Article 4 herein, or to agree to the reduced funding.</w:t>
      </w:r>
    </w:p>
    <w:p w14:paraId="46647405" w14:textId="77777777" w:rsidR="007435AD" w:rsidRDefault="007435AD">
      <w:pPr>
        <w:widowControl/>
        <w:ind w:left="720" w:hanging="720"/>
        <w:jc w:val="both"/>
        <w:rPr>
          <w:rFonts w:ascii="Times New Roman" w:hAnsi="Times New Roman"/>
          <w:sz w:val="24"/>
          <w:szCs w:val="22"/>
        </w:rPr>
      </w:pPr>
    </w:p>
    <w:p w14:paraId="16C3BD6F" w14:textId="77777777" w:rsidR="0025655F" w:rsidRDefault="00FD4482" w:rsidP="007435AD">
      <w:pPr>
        <w:keepNext/>
        <w:widowControl/>
        <w:jc w:val="both"/>
        <w:rPr>
          <w:rFonts w:ascii="Times New Roman" w:hAnsi="Times New Roman"/>
          <w:sz w:val="24"/>
          <w:szCs w:val="22"/>
        </w:rPr>
      </w:pPr>
      <w:r w:rsidRPr="0025655F">
        <w:rPr>
          <w:rFonts w:ascii="Times New Roman" w:hAnsi="Times New Roman"/>
          <w:b/>
          <w:sz w:val="24"/>
          <w:szCs w:val="22"/>
        </w:rPr>
        <w:t>14.</w:t>
      </w:r>
      <w:r w:rsidRPr="0025655F">
        <w:rPr>
          <w:rFonts w:ascii="Times New Roman" w:hAnsi="Times New Roman"/>
          <w:b/>
          <w:sz w:val="24"/>
          <w:szCs w:val="22"/>
        </w:rPr>
        <w:tab/>
      </w:r>
      <w:r w:rsidRPr="0025655F">
        <w:rPr>
          <w:rFonts w:ascii="Times New Roman" w:hAnsi="Times New Roman"/>
          <w:b/>
          <w:sz w:val="24"/>
          <w:szCs w:val="22"/>
          <w:u w:val="single"/>
        </w:rPr>
        <w:t>Merger</w:t>
      </w:r>
      <w:r w:rsidRPr="000D28FC">
        <w:rPr>
          <w:rFonts w:ascii="Times New Roman" w:hAnsi="Times New Roman"/>
          <w:b/>
          <w:sz w:val="24"/>
          <w:szCs w:val="22"/>
          <w:u w:val="single"/>
        </w:rPr>
        <w:t>.</w:t>
      </w:r>
    </w:p>
    <w:p w14:paraId="6E470817" w14:textId="77777777" w:rsidR="00CB7DDF" w:rsidRDefault="00FD4482" w:rsidP="007435AD">
      <w:pPr>
        <w:widowControl/>
        <w:ind w:firstLine="720"/>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incorporates all the </w:t>
      </w:r>
      <w:r w:rsidR="00FF6894">
        <w:rPr>
          <w:rFonts w:ascii="Times New Roman" w:hAnsi="Times New Roman"/>
          <w:sz w:val="24"/>
          <w:szCs w:val="22"/>
        </w:rPr>
        <w:t>Agreement</w:t>
      </w:r>
      <w:r>
        <w:rPr>
          <w:rFonts w:ascii="Times New Roman" w:hAnsi="Times New Roman"/>
          <w:sz w:val="24"/>
          <w:szCs w:val="22"/>
        </w:rPr>
        <w:t xml:space="preserve">s, covenants and understandings between the parties hereto concerning the subject matter hereof, and all such covenants, </w:t>
      </w:r>
      <w:r w:rsidR="00FF6894">
        <w:rPr>
          <w:rFonts w:ascii="Times New Roman" w:hAnsi="Times New Roman"/>
          <w:sz w:val="24"/>
          <w:szCs w:val="22"/>
        </w:rPr>
        <w:t>Agreement</w:t>
      </w:r>
      <w:r>
        <w:rPr>
          <w:rFonts w:ascii="Times New Roman" w:hAnsi="Times New Roman"/>
          <w:sz w:val="24"/>
          <w:szCs w:val="22"/>
        </w:rPr>
        <w:t xml:space="preserve">s and understandings have been merged into this written </w:t>
      </w:r>
      <w:r w:rsidR="00FF6894">
        <w:rPr>
          <w:rFonts w:ascii="Times New Roman" w:hAnsi="Times New Roman"/>
          <w:sz w:val="24"/>
          <w:szCs w:val="22"/>
        </w:rPr>
        <w:t>Agreement</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No prior </w:t>
      </w:r>
      <w:r w:rsidR="00FF6894">
        <w:rPr>
          <w:rFonts w:ascii="Times New Roman" w:hAnsi="Times New Roman"/>
          <w:sz w:val="24"/>
          <w:szCs w:val="22"/>
        </w:rPr>
        <w:t>Agreement</w:t>
      </w:r>
      <w:r>
        <w:rPr>
          <w:rFonts w:ascii="Times New Roman" w:hAnsi="Times New Roman"/>
          <w:sz w:val="24"/>
          <w:szCs w:val="22"/>
        </w:rPr>
        <w:t xml:space="preserve"> or understanding, oral or otherwise, of the parties or their agents shall be valid or enforceable unless embodied in this </w:t>
      </w:r>
      <w:r w:rsidR="00FF6894">
        <w:rPr>
          <w:rFonts w:ascii="Times New Roman" w:hAnsi="Times New Roman"/>
          <w:sz w:val="24"/>
          <w:szCs w:val="22"/>
        </w:rPr>
        <w:t>Agreement</w:t>
      </w:r>
      <w:r>
        <w:rPr>
          <w:rFonts w:ascii="Times New Roman" w:hAnsi="Times New Roman"/>
          <w:sz w:val="24"/>
          <w:szCs w:val="22"/>
        </w:rPr>
        <w:t>.</w:t>
      </w:r>
    </w:p>
    <w:p w14:paraId="360E401C" w14:textId="77777777" w:rsidR="003D16C5" w:rsidRDefault="003D16C5" w:rsidP="002811A3">
      <w:pPr>
        <w:widowControl/>
        <w:tabs>
          <w:tab w:val="left" w:pos="-1440"/>
        </w:tabs>
        <w:jc w:val="both"/>
        <w:rPr>
          <w:rFonts w:ascii="Times New Roman" w:hAnsi="Times New Roman"/>
          <w:b/>
          <w:sz w:val="24"/>
          <w:szCs w:val="22"/>
        </w:rPr>
      </w:pPr>
    </w:p>
    <w:p w14:paraId="5BBE3F6C"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15.</w:t>
      </w:r>
      <w:r w:rsidRPr="0025655F">
        <w:rPr>
          <w:rFonts w:ascii="Times New Roman" w:hAnsi="Times New Roman"/>
          <w:b/>
          <w:sz w:val="24"/>
          <w:szCs w:val="22"/>
        </w:rPr>
        <w:tab/>
      </w:r>
      <w:r w:rsidRPr="0025655F">
        <w:rPr>
          <w:rFonts w:ascii="Times New Roman" w:hAnsi="Times New Roman"/>
          <w:b/>
          <w:sz w:val="24"/>
          <w:szCs w:val="22"/>
          <w:u w:val="single"/>
        </w:rPr>
        <w:t>Penalties</w:t>
      </w:r>
      <w:r w:rsidR="0021131E" w:rsidRPr="0025655F">
        <w:rPr>
          <w:rFonts w:ascii="Times New Roman" w:hAnsi="Times New Roman"/>
          <w:b/>
          <w:sz w:val="24"/>
          <w:szCs w:val="22"/>
          <w:u w:val="single"/>
        </w:rPr>
        <w:t xml:space="preserve"> for violation of law</w:t>
      </w:r>
      <w:r w:rsidRPr="000D28FC">
        <w:rPr>
          <w:rFonts w:ascii="Times New Roman" w:hAnsi="Times New Roman"/>
          <w:b/>
          <w:sz w:val="24"/>
          <w:szCs w:val="22"/>
          <w:u w:val="single"/>
        </w:rPr>
        <w:t>.</w:t>
      </w:r>
    </w:p>
    <w:p w14:paraId="2C93F67D" w14:textId="77777777" w:rsidR="00FD4482" w:rsidRDefault="00FD4482" w:rsidP="00CD450E">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Procurement Code, </w:t>
      </w:r>
      <w:r w:rsidR="006853B8">
        <w:rPr>
          <w:rFonts w:ascii="Times New Roman" w:hAnsi="Times New Roman"/>
          <w:sz w:val="24"/>
          <w:szCs w:val="22"/>
        </w:rPr>
        <w:t xml:space="preserve">NMSA 1978 §§ </w:t>
      </w:r>
      <w:r>
        <w:rPr>
          <w:rFonts w:ascii="Times New Roman" w:hAnsi="Times New Roman"/>
          <w:sz w:val="24"/>
          <w:szCs w:val="22"/>
        </w:rPr>
        <w:t>13-1-28</w:t>
      </w:r>
      <w:r w:rsidR="00583171">
        <w:rPr>
          <w:rFonts w:ascii="Times New Roman" w:hAnsi="Times New Roman"/>
          <w:sz w:val="24"/>
          <w:szCs w:val="22"/>
        </w:rPr>
        <w:t xml:space="preserve"> </w:t>
      </w:r>
      <w:r>
        <w:rPr>
          <w:rFonts w:ascii="Times New Roman" w:hAnsi="Times New Roman"/>
          <w:sz w:val="24"/>
          <w:szCs w:val="22"/>
        </w:rPr>
        <w:t>through 13-1-199, imposes civil and criminal penalties for its violation.</w:t>
      </w:r>
      <w:r w:rsidR="00583171">
        <w:rPr>
          <w:rFonts w:ascii="Times New Roman" w:hAnsi="Times New Roman"/>
          <w:sz w:val="24"/>
          <w:szCs w:val="22"/>
        </w:rPr>
        <w:t xml:space="preserve"> </w:t>
      </w:r>
      <w:r>
        <w:rPr>
          <w:rFonts w:ascii="Times New Roman" w:hAnsi="Times New Roman"/>
          <w:sz w:val="24"/>
          <w:szCs w:val="22"/>
        </w:rPr>
        <w:t>In addition, the New Mexico criminal statutes impose felony penalties for illegal bribes, gratuities and kickbacks.</w:t>
      </w:r>
    </w:p>
    <w:p w14:paraId="4363F499" w14:textId="77777777" w:rsidR="00FD4482" w:rsidRDefault="00FD4482">
      <w:pPr>
        <w:widowControl/>
        <w:jc w:val="both"/>
        <w:rPr>
          <w:rFonts w:ascii="Times New Roman" w:hAnsi="Times New Roman"/>
          <w:sz w:val="24"/>
          <w:szCs w:val="22"/>
        </w:rPr>
      </w:pPr>
    </w:p>
    <w:p w14:paraId="6CAB6D97"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16.</w:t>
      </w:r>
      <w:r w:rsidRPr="0025655F">
        <w:rPr>
          <w:rFonts w:ascii="Times New Roman" w:hAnsi="Times New Roman"/>
          <w:b/>
          <w:sz w:val="24"/>
          <w:szCs w:val="22"/>
        </w:rPr>
        <w:tab/>
      </w:r>
      <w:r w:rsidRPr="0025655F">
        <w:rPr>
          <w:rFonts w:ascii="Times New Roman" w:hAnsi="Times New Roman"/>
          <w:b/>
          <w:sz w:val="24"/>
          <w:szCs w:val="22"/>
          <w:u w:val="single"/>
        </w:rPr>
        <w:t>Equal Opportunity Compliance</w:t>
      </w:r>
      <w:r w:rsidRPr="00CD450E">
        <w:rPr>
          <w:rFonts w:ascii="Times New Roman" w:hAnsi="Times New Roman"/>
          <w:b/>
          <w:sz w:val="24"/>
          <w:szCs w:val="22"/>
          <w:u w:val="single"/>
        </w:rPr>
        <w:t>.</w:t>
      </w:r>
    </w:p>
    <w:p w14:paraId="07983C29" w14:textId="77777777" w:rsidR="00067510" w:rsidRDefault="00067510" w:rsidP="00CD450E">
      <w:pPr>
        <w:widowControl/>
        <w:tabs>
          <w:tab w:val="left" w:pos="-1440"/>
        </w:tabs>
        <w:ind w:firstLine="720"/>
        <w:jc w:val="both"/>
        <w:rPr>
          <w:rFonts w:ascii="Times New Roman" w:hAnsi="Times New Roman"/>
          <w:sz w:val="24"/>
          <w:szCs w:val="22"/>
        </w:rPr>
      </w:pPr>
      <w:r>
        <w:rPr>
          <w:rFonts w:ascii="Times New Roman" w:hAnsi="Times New Roman"/>
          <w:sz w:val="24"/>
          <w:szCs w:val="22"/>
        </w:rPr>
        <w:t>The Contractor agrees to abide by all federal and state laws and rules and regulations, and executive orders of the Governor of the State of New Mexico, pertaining to equal employment opportunity.</w:t>
      </w:r>
      <w:r w:rsidR="00583171">
        <w:rPr>
          <w:rFonts w:ascii="Times New Roman" w:hAnsi="Times New Roman"/>
          <w:sz w:val="24"/>
          <w:szCs w:val="22"/>
        </w:rPr>
        <w:t xml:space="preserve"> </w:t>
      </w:r>
      <w:r>
        <w:rPr>
          <w:rFonts w:ascii="Times New Roman" w:hAnsi="Times New Roman"/>
          <w:sz w:val="24"/>
          <w:szCs w:val="22"/>
        </w:rPr>
        <w:t>In accordance with all such laws of the State of New Mexico, the Contractor assure</w:t>
      </w:r>
      <w:r w:rsidR="00157652">
        <w:rPr>
          <w:rFonts w:ascii="Times New Roman" w:hAnsi="Times New Roman"/>
          <w:sz w:val="24"/>
          <w:szCs w:val="22"/>
        </w:rPr>
        <w:t>s</w:t>
      </w:r>
      <w:r>
        <w:rPr>
          <w:rFonts w:ascii="Times New Roman" w:hAnsi="Times New Roman"/>
          <w:sz w:val="24"/>
          <w:szCs w:val="22"/>
        </w:rPr>
        <w:t xml:space="preserve">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w:t>
      </w:r>
      <w:r w:rsidR="00583171">
        <w:rPr>
          <w:rFonts w:ascii="Times New Roman" w:hAnsi="Times New Roman"/>
          <w:sz w:val="24"/>
          <w:szCs w:val="22"/>
        </w:rPr>
        <w:t xml:space="preserve"> </w:t>
      </w:r>
      <w:r>
        <w:rPr>
          <w:rFonts w:ascii="Times New Roman" w:hAnsi="Times New Roman"/>
          <w:sz w:val="24"/>
          <w:szCs w:val="22"/>
        </w:rPr>
        <w:t>If Contractor is found not to be in compliance with these requirements during the life of this Agreement, Contractor agrees to take appropriate steps to correct these deficiencies.</w:t>
      </w:r>
    </w:p>
    <w:p w14:paraId="76489F92" w14:textId="77777777" w:rsidR="00FD4482" w:rsidRDefault="00FD4482">
      <w:pPr>
        <w:widowControl/>
        <w:jc w:val="both"/>
        <w:rPr>
          <w:rFonts w:ascii="Times New Roman" w:hAnsi="Times New Roman"/>
          <w:sz w:val="24"/>
          <w:szCs w:val="22"/>
        </w:rPr>
      </w:pPr>
    </w:p>
    <w:p w14:paraId="5B1EAA76" w14:textId="77777777" w:rsidR="0025655F" w:rsidRDefault="00FD4482" w:rsidP="000D28FC">
      <w:pPr>
        <w:keepNext/>
        <w:widowControl/>
        <w:tabs>
          <w:tab w:val="left" w:pos="-1440"/>
        </w:tabs>
        <w:jc w:val="both"/>
        <w:rPr>
          <w:rFonts w:ascii="Times New Roman" w:hAnsi="Times New Roman"/>
          <w:sz w:val="24"/>
          <w:szCs w:val="22"/>
        </w:rPr>
      </w:pPr>
      <w:r w:rsidRPr="0025655F">
        <w:rPr>
          <w:rFonts w:ascii="Times New Roman" w:hAnsi="Times New Roman"/>
          <w:b/>
          <w:sz w:val="24"/>
          <w:szCs w:val="22"/>
        </w:rPr>
        <w:t>17.</w:t>
      </w:r>
      <w:r w:rsidRPr="0025655F">
        <w:rPr>
          <w:rFonts w:ascii="Times New Roman" w:hAnsi="Times New Roman"/>
          <w:b/>
          <w:sz w:val="24"/>
          <w:szCs w:val="22"/>
        </w:rPr>
        <w:tab/>
      </w:r>
      <w:r w:rsidRPr="0025655F">
        <w:rPr>
          <w:rFonts w:ascii="Times New Roman" w:hAnsi="Times New Roman"/>
          <w:b/>
          <w:sz w:val="24"/>
          <w:szCs w:val="22"/>
          <w:u w:val="single"/>
        </w:rPr>
        <w:t>Applicable Law</w:t>
      </w:r>
      <w:r w:rsidRPr="00CD450E">
        <w:rPr>
          <w:rFonts w:ascii="Times New Roman" w:hAnsi="Times New Roman"/>
          <w:b/>
          <w:sz w:val="24"/>
          <w:szCs w:val="22"/>
          <w:u w:val="single"/>
        </w:rPr>
        <w:t>.</w:t>
      </w:r>
    </w:p>
    <w:p w14:paraId="427E459C" w14:textId="77777777" w:rsidR="00625198" w:rsidRDefault="00625198" w:rsidP="00CD450E">
      <w:pPr>
        <w:widowControl/>
        <w:tabs>
          <w:tab w:val="left" w:pos="-1440"/>
        </w:tabs>
        <w:ind w:firstLine="720"/>
        <w:jc w:val="both"/>
        <w:rPr>
          <w:rFonts w:ascii="Times New Roman" w:hAnsi="Times New Roman"/>
          <w:sz w:val="24"/>
          <w:szCs w:val="22"/>
        </w:rPr>
      </w:pPr>
      <w:r>
        <w:rPr>
          <w:rFonts w:ascii="Times New Roman" w:hAnsi="Times New Roman"/>
          <w:sz w:val="24"/>
          <w:szCs w:val="22"/>
        </w:rPr>
        <w:t xml:space="preserve">The laws of the State of New Mexico shall govern this </w:t>
      </w:r>
      <w:r w:rsidR="00FF6894">
        <w:rPr>
          <w:rFonts w:ascii="Times New Roman" w:hAnsi="Times New Roman"/>
          <w:sz w:val="24"/>
          <w:szCs w:val="22"/>
        </w:rPr>
        <w:t>Agreement</w:t>
      </w:r>
      <w:r w:rsidR="0021131E">
        <w:rPr>
          <w:rFonts w:ascii="Times New Roman" w:hAnsi="Times New Roman"/>
          <w:sz w:val="24"/>
          <w:szCs w:val="22"/>
        </w:rPr>
        <w:t>, without giving effect to its choice of law provisions</w:t>
      </w:r>
      <w:r>
        <w:rPr>
          <w:rFonts w:ascii="Times New Roman" w:hAnsi="Times New Roman"/>
          <w:sz w:val="24"/>
          <w:szCs w:val="22"/>
        </w:rPr>
        <w:t>.</w:t>
      </w:r>
      <w:r w:rsidR="00583171">
        <w:rPr>
          <w:rFonts w:ascii="Times New Roman" w:hAnsi="Times New Roman"/>
          <w:sz w:val="24"/>
          <w:szCs w:val="22"/>
        </w:rPr>
        <w:t xml:space="preserve"> </w:t>
      </w:r>
      <w:r>
        <w:rPr>
          <w:rFonts w:ascii="Times New Roman" w:hAnsi="Times New Roman"/>
          <w:sz w:val="24"/>
          <w:szCs w:val="22"/>
        </w:rPr>
        <w:t xml:space="preserve">Venue shall be proper only in a New Mexico court of competent jurisdiction in accordance with </w:t>
      </w:r>
      <w:r w:rsidR="006853B8">
        <w:rPr>
          <w:rFonts w:ascii="Times New Roman" w:hAnsi="Times New Roman"/>
          <w:sz w:val="24"/>
          <w:szCs w:val="22"/>
        </w:rPr>
        <w:t>NMSA 1978, §</w:t>
      </w:r>
      <w:r>
        <w:rPr>
          <w:rFonts w:ascii="Times New Roman" w:hAnsi="Times New Roman"/>
          <w:sz w:val="24"/>
          <w:szCs w:val="22"/>
        </w:rPr>
        <w:t xml:space="preserve"> 38-3-1 (G).</w:t>
      </w:r>
      <w:r w:rsidR="00583171">
        <w:rPr>
          <w:rFonts w:ascii="Times New Roman" w:hAnsi="Times New Roman"/>
          <w:sz w:val="24"/>
          <w:szCs w:val="22"/>
        </w:rPr>
        <w:t xml:space="preserve"> </w:t>
      </w:r>
      <w:r>
        <w:rPr>
          <w:rFonts w:ascii="Times New Roman" w:hAnsi="Times New Roman"/>
          <w:sz w:val="24"/>
          <w:szCs w:val="22"/>
        </w:rPr>
        <w:t xml:space="preserve">By execution of this </w:t>
      </w:r>
      <w:r w:rsidR="00FF6894">
        <w:rPr>
          <w:rFonts w:ascii="Times New Roman" w:hAnsi="Times New Roman"/>
          <w:sz w:val="24"/>
          <w:szCs w:val="22"/>
        </w:rPr>
        <w:t>Agreement</w:t>
      </w:r>
      <w:r>
        <w:rPr>
          <w:rFonts w:ascii="Times New Roman" w:hAnsi="Times New Roman"/>
          <w:sz w:val="24"/>
          <w:szCs w:val="22"/>
        </w:rPr>
        <w:t xml:space="preserve">, Contractor acknowledges and agrees to the jurisdiction of the courts of the State of New Mexico over any and all lawsuits arising under or out of any term of this </w:t>
      </w:r>
      <w:r w:rsidR="00FF6894">
        <w:rPr>
          <w:rFonts w:ascii="Times New Roman" w:hAnsi="Times New Roman"/>
          <w:sz w:val="24"/>
          <w:szCs w:val="22"/>
        </w:rPr>
        <w:t>Agreement</w:t>
      </w:r>
      <w:r>
        <w:rPr>
          <w:rFonts w:ascii="Times New Roman" w:hAnsi="Times New Roman"/>
          <w:sz w:val="24"/>
          <w:szCs w:val="22"/>
        </w:rPr>
        <w:t>.</w:t>
      </w:r>
    </w:p>
    <w:p w14:paraId="01415C39" w14:textId="77777777" w:rsidR="0025655F" w:rsidRDefault="0025655F" w:rsidP="002811A3">
      <w:pPr>
        <w:widowControl/>
        <w:tabs>
          <w:tab w:val="left" w:pos="-1440"/>
        </w:tabs>
        <w:jc w:val="both"/>
        <w:rPr>
          <w:rFonts w:ascii="Times New Roman" w:hAnsi="Times New Roman"/>
          <w:sz w:val="24"/>
          <w:szCs w:val="22"/>
        </w:rPr>
      </w:pPr>
    </w:p>
    <w:p w14:paraId="437BB56C" w14:textId="77777777" w:rsidR="0025655F" w:rsidRDefault="00FD4482" w:rsidP="000D28FC">
      <w:pPr>
        <w:keepNext/>
        <w:widowControl/>
        <w:jc w:val="both"/>
        <w:rPr>
          <w:rFonts w:ascii="Times New Roman" w:hAnsi="Times New Roman"/>
          <w:sz w:val="24"/>
          <w:szCs w:val="22"/>
        </w:rPr>
      </w:pPr>
      <w:r w:rsidRPr="0025655F">
        <w:rPr>
          <w:rFonts w:ascii="Times New Roman" w:hAnsi="Times New Roman"/>
          <w:b/>
          <w:sz w:val="24"/>
          <w:szCs w:val="22"/>
        </w:rPr>
        <w:t>18.</w:t>
      </w:r>
      <w:r w:rsidRPr="0025655F">
        <w:rPr>
          <w:rFonts w:ascii="Times New Roman" w:hAnsi="Times New Roman"/>
          <w:b/>
          <w:sz w:val="24"/>
          <w:szCs w:val="22"/>
        </w:rPr>
        <w:tab/>
      </w:r>
      <w:r w:rsidRPr="0025655F">
        <w:rPr>
          <w:rFonts w:ascii="Times New Roman" w:hAnsi="Times New Roman"/>
          <w:b/>
          <w:sz w:val="24"/>
          <w:szCs w:val="22"/>
          <w:u w:val="single"/>
        </w:rPr>
        <w:t>Workers Compensation</w:t>
      </w:r>
      <w:r w:rsidRPr="00CD450E">
        <w:rPr>
          <w:rFonts w:ascii="Times New Roman" w:hAnsi="Times New Roman"/>
          <w:b/>
          <w:sz w:val="24"/>
          <w:szCs w:val="22"/>
          <w:u w:val="single"/>
        </w:rPr>
        <w:t>.</w:t>
      </w:r>
    </w:p>
    <w:p w14:paraId="7BEBCB58" w14:textId="77777777" w:rsidR="00FD4482" w:rsidRDefault="00FD4482" w:rsidP="0025655F">
      <w:pPr>
        <w:widowControl/>
        <w:ind w:firstLine="720"/>
        <w:jc w:val="both"/>
        <w:rPr>
          <w:rFonts w:ascii="Times New Roman" w:hAnsi="Times New Roman"/>
          <w:i/>
          <w:iCs/>
          <w:sz w:val="24"/>
          <w:szCs w:val="22"/>
        </w:rPr>
      </w:pPr>
      <w:r>
        <w:rPr>
          <w:rFonts w:ascii="Times New Roman" w:hAnsi="Times New Roman"/>
          <w:sz w:val="24"/>
          <w:szCs w:val="22"/>
        </w:rPr>
        <w:t xml:space="preserve">The Contractor agrees to comply with state laws and rules applicable to workers compensation benefits for its employees. If the Contractor fails to comply with the Workers Compensation Act and applicable rules when required to do so, this </w:t>
      </w:r>
      <w:r w:rsidR="00FF6894">
        <w:rPr>
          <w:rFonts w:ascii="Times New Roman" w:hAnsi="Times New Roman"/>
          <w:sz w:val="24"/>
          <w:szCs w:val="22"/>
        </w:rPr>
        <w:t>Agreement</w:t>
      </w:r>
      <w:r>
        <w:rPr>
          <w:rFonts w:ascii="Times New Roman" w:hAnsi="Times New Roman"/>
          <w:sz w:val="24"/>
          <w:szCs w:val="22"/>
        </w:rPr>
        <w:t xml:space="preserve"> may be terminated by the Agency.</w:t>
      </w:r>
    </w:p>
    <w:p w14:paraId="1FE4F5D8" w14:textId="77777777" w:rsidR="00FD4482" w:rsidRPr="002811A3" w:rsidRDefault="00FD4482">
      <w:pPr>
        <w:widowControl/>
        <w:tabs>
          <w:tab w:val="left" w:pos="-1440"/>
        </w:tabs>
        <w:jc w:val="both"/>
        <w:rPr>
          <w:rFonts w:ascii="Times New Roman" w:hAnsi="Times New Roman"/>
          <w:iCs/>
          <w:sz w:val="24"/>
        </w:rPr>
      </w:pPr>
    </w:p>
    <w:p w14:paraId="2DB81126" w14:textId="77777777" w:rsidR="0025655F" w:rsidRDefault="00FD4482" w:rsidP="002811A3">
      <w:pPr>
        <w:widowControl/>
        <w:tabs>
          <w:tab w:val="left" w:pos="-1440"/>
        </w:tabs>
        <w:jc w:val="both"/>
        <w:rPr>
          <w:rFonts w:ascii="Times New Roman" w:hAnsi="Times New Roman"/>
          <w:sz w:val="24"/>
        </w:rPr>
      </w:pPr>
      <w:r w:rsidRPr="0025655F">
        <w:rPr>
          <w:rFonts w:ascii="Times New Roman" w:hAnsi="Times New Roman"/>
          <w:b/>
          <w:sz w:val="24"/>
        </w:rPr>
        <w:lastRenderedPageBreak/>
        <w:t>19</w:t>
      </w:r>
      <w:r w:rsidRPr="0025655F">
        <w:rPr>
          <w:rFonts w:ascii="Times New Roman" w:hAnsi="Times New Roman"/>
          <w:b/>
          <w:i/>
          <w:iCs/>
          <w:sz w:val="24"/>
        </w:rPr>
        <w:t>.</w:t>
      </w:r>
      <w:r w:rsidRPr="0025655F">
        <w:rPr>
          <w:rFonts w:ascii="Times New Roman" w:hAnsi="Times New Roman"/>
          <w:b/>
          <w:i/>
          <w:iCs/>
          <w:sz w:val="24"/>
        </w:rPr>
        <w:tab/>
      </w:r>
      <w:r w:rsidRPr="0025655F">
        <w:rPr>
          <w:rFonts w:ascii="Times New Roman" w:hAnsi="Times New Roman"/>
          <w:b/>
          <w:sz w:val="24"/>
          <w:u w:val="single"/>
        </w:rPr>
        <w:t>Records and Financial Audit</w:t>
      </w:r>
      <w:r w:rsidRPr="00CD450E">
        <w:rPr>
          <w:rFonts w:ascii="Times New Roman" w:hAnsi="Times New Roman"/>
          <w:b/>
          <w:sz w:val="24"/>
          <w:u w:val="single"/>
        </w:rPr>
        <w:t>.</w:t>
      </w:r>
    </w:p>
    <w:p w14:paraId="0976A2B2" w14:textId="77777777" w:rsidR="00FD4482" w:rsidRPr="002811A3" w:rsidRDefault="00FD4482" w:rsidP="00CD450E">
      <w:pPr>
        <w:keepNext/>
        <w:widowControl/>
        <w:tabs>
          <w:tab w:val="left" w:pos="-1440"/>
        </w:tabs>
        <w:ind w:firstLine="720"/>
        <w:jc w:val="both"/>
        <w:rPr>
          <w:rFonts w:ascii="Times New Roman" w:hAnsi="Times New Roman"/>
          <w:sz w:val="24"/>
        </w:rPr>
      </w:pPr>
      <w:r w:rsidRPr="002811A3">
        <w:rPr>
          <w:rFonts w:ascii="Times New Roman" w:hAnsi="Times New Roman"/>
          <w:sz w:val="24"/>
        </w:rPr>
        <w:t xml:space="preserve">The Contractor shall maintain detailed time and expenditure records that indicate the date; time, nature and cost of services rendered during the </w:t>
      </w:r>
      <w:r w:rsidR="00FF6894" w:rsidRPr="002811A3">
        <w:rPr>
          <w:rFonts w:ascii="Times New Roman" w:hAnsi="Times New Roman"/>
          <w:sz w:val="24"/>
        </w:rPr>
        <w:t>Agreement</w:t>
      </w:r>
      <w:r w:rsidRPr="002811A3">
        <w:rPr>
          <w:rFonts w:ascii="Times New Roman" w:hAnsi="Times New Roman"/>
          <w:sz w:val="24"/>
        </w:rPr>
        <w:t xml:space="preserve">’s term and effect and retain them for a period of three (3) years from the date of final payment under this </w:t>
      </w:r>
      <w:r w:rsidR="00FF6894" w:rsidRPr="002811A3">
        <w:rPr>
          <w:rFonts w:ascii="Times New Roman" w:hAnsi="Times New Roman"/>
          <w:sz w:val="24"/>
        </w:rPr>
        <w:t>Agreement</w:t>
      </w:r>
      <w:r w:rsidRPr="002811A3">
        <w:rPr>
          <w:rFonts w:ascii="Times New Roman" w:hAnsi="Times New Roman"/>
          <w:sz w:val="24"/>
        </w:rPr>
        <w:t>.</w:t>
      </w:r>
      <w:r w:rsidR="00583171">
        <w:rPr>
          <w:rFonts w:ascii="Times New Roman" w:hAnsi="Times New Roman"/>
          <w:sz w:val="24"/>
        </w:rPr>
        <w:t xml:space="preserve"> </w:t>
      </w:r>
      <w:r w:rsidRPr="002811A3">
        <w:rPr>
          <w:rFonts w:ascii="Times New Roman" w:hAnsi="Times New Roman"/>
          <w:sz w:val="24"/>
        </w:rPr>
        <w:t xml:space="preserve">The records shall be subject to inspection by the Agency, the </w:t>
      </w:r>
      <w:r w:rsidR="005E0656">
        <w:rPr>
          <w:rFonts w:ascii="Times New Roman" w:hAnsi="Times New Roman"/>
          <w:sz w:val="24"/>
        </w:rPr>
        <w:t>General Services Department/State Purchasing Division</w:t>
      </w:r>
      <w:r w:rsidRPr="002811A3">
        <w:rPr>
          <w:rFonts w:ascii="Times New Roman" w:hAnsi="Times New Roman"/>
          <w:sz w:val="24"/>
        </w:rPr>
        <w:t xml:space="preserve"> and the State Auditor.</w:t>
      </w:r>
      <w:r w:rsidR="00583171">
        <w:rPr>
          <w:rFonts w:ascii="Times New Roman" w:hAnsi="Times New Roman"/>
          <w:sz w:val="24"/>
        </w:rPr>
        <w:t xml:space="preserve"> </w:t>
      </w:r>
      <w:r w:rsidRPr="002811A3">
        <w:rPr>
          <w:rFonts w:ascii="Times New Roman" w:hAnsi="Times New Roman"/>
          <w:sz w:val="24"/>
        </w:rPr>
        <w:t>The Agency shall have the right to audit billings both before and after payment.</w:t>
      </w:r>
      <w:r w:rsidR="00583171">
        <w:rPr>
          <w:rFonts w:ascii="Times New Roman" w:hAnsi="Times New Roman"/>
          <w:sz w:val="24"/>
        </w:rPr>
        <w:t xml:space="preserve"> </w:t>
      </w:r>
      <w:r w:rsidRPr="002811A3">
        <w:rPr>
          <w:rFonts w:ascii="Times New Roman" w:hAnsi="Times New Roman"/>
          <w:sz w:val="24"/>
        </w:rPr>
        <w:t xml:space="preserve">Payment under this </w:t>
      </w:r>
      <w:r w:rsidR="00FF6894" w:rsidRPr="002811A3">
        <w:rPr>
          <w:rFonts w:ascii="Times New Roman" w:hAnsi="Times New Roman"/>
          <w:sz w:val="24"/>
        </w:rPr>
        <w:t>Agreement</w:t>
      </w:r>
      <w:r w:rsidRPr="002811A3">
        <w:rPr>
          <w:rFonts w:ascii="Times New Roman" w:hAnsi="Times New Roman"/>
          <w:sz w:val="24"/>
        </w:rPr>
        <w:t xml:space="preserve"> shall not foreclose the right of the Agency to recover excessive or illegal payments</w:t>
      </w:r>
    </w:p>
    <w:p w14:paraId="274C2982" w14:textId="77777777" w:rsidR="007435AD" w:rsidRPr="002811A3" w:rsidRDefault="007435AD" w:rsidP="002811A3">
      <w:pPr>
        <w:pStyle w:val="BodyTextIndent"/>
        <w:ind w:hanging="720"/>
        <w:jc w:val="both"/>
        <w:rPr>
          <w:rFonts w:ascii="Times New Roman" w:hAnsi="Times New Roman"/>
        </w:rPr>
      </w:pPr>
    </w:p>
    <w:p w14:paraId="2FE12576" w14:textId="77777777" w:rsidR="0025655F" w:rsidRDefault="00FD4482" w:rsidP="000D28FC">
      <w:pPr>
        <w:pStyle w:val="BodyTextIndent"/>
        <w:keepNext/>
        <w:widowControl/>
        <w:ind w:left="0"/>
        <w:jc w:val="both"/>
        <w:rPr>
          <w:rFonts w:ascii="Times New Roman" w:hAnsi="Times New Roman"/>
        </w:rPr>
      </w:pPr>
      <w:r w:rsidRPr="0025655F">
        <w:rPr>
          <w:rFonts w:ascii="Times New Roman" w:hAnsi="Times New Roman"/>
          <w:b/>
        </w:rPr>
        <w:t>20.</w:t>
      </w:r>
      <w:r w:rsidR="00032681" w:rsidRPr="0025655F">
        <w:rPr>
          <w:rFonts w:ascii="Times New Roman" w:hAnsi="Times New Roman"/>
          <w:b/>
        </w:rPr>
        <w:tab/>
      </w:r>
      <w:r w:rsidRPr="0025655F">
        <w:rPr>
          <w:rFonts w:ascii="Times New Roman" w:hAnsi="Times New Roman"/>
          <w:b/>
          <w:u w:val="single"/>
        </w:rPr>
        <w:t>Indemnification</w:t>
      </w:r>
      <w:r w:rsidRPr="00CD450E">
        <w:rPr>
          <w:rFonts w:ascii="Times New Roman" w:hAnsi="Times New Roman"/>
          <w:b/>
          <w:u w:val="single"/>
        </w:rPr>
        <w:t>.</w:t>
      </w:r>
    </w:p>
    <w:p w14:paraId="6B66F369" w14:textId="77777777" w:rsidR="00FD4482" w:rsidRDefault="00FD4482" w:rsidP="00CD450E">
      <w:pPr>
        <w:pStyle w:val="BodyTextIndent"/>
        <w:ind w:left="0" w:firstLine="720"/>
        <w:jc w:val="both"/>
        <w:rPr>
          <w:rFonts w:ascii="Times New Roman" w:hAnsi="Times New Roman"/>
        </w:rPr>
      </w:pPr>
      <w:r>
        <w:rPr>
          <w:rFonts w:ascii="Times New Roman" w:hAnsi="Times New Roman"/>
        </w:rPr>
        <w:t>The Contractor shall defend, indemnify and hold harmless the Agency and the State of New Mexico from all actions, proceeding, claims, demands, costs,</w:t>
      </w:r>
      <w:r w:rsidR="002811A3">
        <w:rPr>
          <w:rFonts w:ascii="Times New Roman" w:hAnsi="Times New Roman"/>
        </w:rPr>
        <w:t xml:space="preserve"> </w:t>
      </w:r>
      <w:r>
        <w:rPr>
          <w:rFonts w:ascii="Times New Roman" w:hAnsi="Times New Roman"/>
        </w:rPr>
        <w:t xml:space="preserve">damages, attorneys’ fees and all other liabilities and expenses of any kind from any source which may arise out of the performance of this </w:t>
      </w:r>
      <w:r w:rsidR="00FF6894">
        <w:rPr>
          <w:rFonts w:ascii="Times New Roman" w:hAnsi="Times New Roman"/>
        </w:rPr>
        <w:t>Agreement</w:t>
      </w:r>
      <w:r>
        <w:rPr>
          <w:rFonts w:ascii="Times New Roman" w:hAnsi="Times New Roman"/>
        </w:rPr>
        <w:t xml:space="preserve">,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w:t>
      </w:r>
      <w:r w:rsidR="00FF6894">
        <w:rPr>
          <w:rFonts w:ascii="Times New Roman" w:hAnsi="Times New Roman"/>
        </w:rPr>
        <w:t>Agreement</w:t>
      </w:r>
      <w:r>
        <w:rPr>
          <w:rFonts w:ascii="Times New Roman" w:hAnsi="Times New Roman"/>
        </w:rPr>
        <w:t>.</w:t>
      </w:r>
      <w:r w:rsidR="00583171">
        <w:rPr>
          <w:rFonts w:ascii="Times New Roman" w:hAnsi="Times New Roman"/>
        </w:rPr>
        <w:t xml:space="preserve"> </w:t>
      </w:r>
      <w:r>
        <w:rPr>
          <w:rFonts w:ascii="Times New Roman" w:hAnsi="Times New Roman"/>
        </w:rPr>
        <w:t xml:space="preserve">In the event that any action, suit or proceeding related to the services performed by the Contractor or any officer, agent, employee, servant or subcontractor under this </w:t>
      </w:r>
      <w:r w:rsidR="00FF6894">
        <w:rPr>
          <w:rFonts w:ascii="Times New Roman" w:hAnsi="Times New Roman"/>
        </w:rPr>
        <w:t>Agreement</w:t>
      </w:r>
      <w:r>
        <w:rPr>
          <w:rFonts w:ascii="Times New Roman" w:hAnsi="Times New Roman"/>
        </w:rPr>
        <w:t xml:space="preserve">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6794F149" w14:textId="77777777" w:rsidR="00EE2A3D" w:rsidRDefault="00EE2A3D" w:rsidP="002811A3">
      <w:pPr>
        <w:tabs>
          <w:tab w:val="left" w:pos="0"/>
        </w:tabs>
        <w:ind w:right="-46"/>
        <w:jc w:val="both"/>
        <w:rPr>
          <w:rFonts w:ascii="Times New Roman" w:hAnsi="Times New Roman"/>
          <w:b/>
          <w:sz w:val="24"/>
        </w:rPr>
      </w:pPr>
    </w:p>
    <w:p w14:paraId="57F97E52" w14:textId="77777777" w:rsidR="00CA554E" w:rsidRPr="003D4CFF" w:rsidRDefault="00CA554E" w:rsidP="000D28FC">
      <w:pPr>
        <w:keepNext/>
        <w:widowControl/>
        <w:rPr>
          <w:rFonts w:ascii="Times New Roman" w:hAnsi="Times New Roman"/>
          <w:b/>
          <w:sz w:val="24"/>
          <w:u w:val="single"/>
        </w:rPr>
      </w:pPr>
      <w:r>
        <w:rPr>
          <w:rFonts w:ascii="Times New Roman" w:hAnsi="Times New Roman"/>
          <w:b/>
          <w:sz w:val="24"/>
        </w:rPr>
        <w:t>21.</w:t>
      </w:r>
      <w:r>
        <w:rPr>
          <w:rFonts w:ascii="Times New Roman" w:hAnsi="Times New Roman"/>
          <w:b/>
          <w:sz w:val="24"/>
        </w:rPr>
        <w:tab/>
      </w:r>
      <w:r w:rsidRPr="003D4CFF">
        <w:rPr>
          <w:rFonts w:ascii="Times New Roman" w:hAnsi="Times New Roman"/>
          <w:b/>
          <w:sz w:val="24"/>
          <w:u w:val="single"/>
        </w:rPr>
        <w:t>New Mexico Employees Health Coverage.</w:t>
      </w:r>
    </w:p>
    <w:p w14:paraId="196FF2D9" w14:textId="77777777" w:rsidR="00CA554E" w:rsidRPr="003D4CFF" w:rsidRDefault="00CA554E" w:rsidP="00CD450E">
      <w:pPr>
        <w:ind w:firstLine="720"/>
        <w:jc w:val="both"/>
        <w:rPr>
          <w:rFonts w:ascii="Times New Roman" w:hAnsi="Times New Roman"/>
          <w:sz w:val="24"/>
        </w:rPr>
      </w:pPr>
      <w:r>
        <w:rPr>
          <w:rFonts w:ascii="Times New Roman" w:hAnsi="Times New Roman"/>
          <w:sz w:val="24"/>
        </w:rPr>
        <w:t>A</w:t>
      </w:r>
      <w:r w:rsidRPr="003D4CFF">
        <w:rPr>
          <w:rFonts w:ascii="Times New Roman" w:hAnsi="Times New Roman"/>
          <w:sz w:val="24"/>
        </w:rPr>
        <w:t>.</w:t>
      </w:r>
      <w:r w:rsidR="00CD450E">
        <w:rPr>
          <w:rFonts w:ascii="Times New Roman" w:hAnsi="Times New Roman"/>
          <w:sz w:val="24"/>
        </w:rPr>
        <w:tab/>
      </w:r>
      <w:r w:rsidRPr="003D4CFF">
        <w:rPr>
          <w:rFonts w:ascii="Times New Roman" w:hAnsi="Times New Roman"/>
          <w:sz w:val="24"/>
        </w:rPr>
        <w:t>If Contractor has, or grows to, six (6) or more employees who work, or who are expected to work, an average of at least 20 hours per week over a six (6) month period during the term of the contract, Contractor certifies</w:t>
      </w:r>
      <w:r w:rsidR="00D35150">
        <w:rPr>
          <w:rFonts w:ascii="Times New Roman" w:hAnsi="Times New Roman"/>
          <w:sz w:val="24"/>
        </w:rPr>
        <w:t xml:space="preserve">, by signing this agreement, to </w:t>
      </w:r>
      <w:r w:rsidRPr="003D4CFF">
        <w:rPr>
          <w:rFonts w:ascii="Times New Roman" w:hAnsi="Times New Roman"/>
          <w:sz w:val="24"/>
        </w:rPr>
        <w:t>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76C42740" w14:textId="77777777" w:rsidR="00CA554E" w:rsidRPr="003D4CFF" w:rsidRDefault="00CA554E" w:rsidP="00BC506A">
      <w:pPr>
        <w:jc w:val="both"/>
        <w:rPr>
          <w:rFonts w:ascii="Times New Roman" w:hAnsi="Times New Roman"/>
          <w:sz w:val="24"/>
        </w:rPr>
      </w:pPr>
    </w:p>
    <w:p w14:paraId="5E22B9D6" w14:textId="77777777" w:rsidR="00CA554E" w:rsidRPr="003D4CFF" w:rsidRDefault="00CA554E" w:rsidP="00CD450E">
      <w:pPr>
        <w:ind w:firstLine="720"/>
        <w:jc w:val="both"/>
        <w:rPr>
          <w:rFonts w:ascii="Times New Roman" w:hAnsi="Times New Roman"/>
          <w:sz w:val="24"/>
        </w:rPr>
      </w:pPr>
      <w:r>
        <w:rPr>
          <w:rFonts w:ascii="Times New Roman" w:hAnsi="Times New Roman"/>
          <w:sz w:val="24"/>
        </w:rPr>
        <w:t>B</w:t>
      </w:r>
      <w:r w:rsidRPr="003D4CFF">
        <w:rPr>
          <w:rFonts w:ascii="Times New Roman" w:hAnsi="Times New Roman"/>
          <w:sz w:val="24"/>
        </w:rPr>
        <w:t>.</w:t>
      </w:r>
      <w:r w:rsidR="00CD450E">
        <w:rPr>
          <w:rFonts w:ascii="Times New Roman" w:hAnsi="Times New Roman"/>
          <w:sz w:val="24"/>
        </w:rPr>
        <w:tab/>
      </w:r>
      <w:r w:rsidRPr="003D4CFF">
        <w:rPr>
          <w:rFonts w:ascii="Times New Roman" w:hAnsi="Times New Roman"/>
          <w:sz w:val="24"/>
        </w:rPr>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75401CAF" w14:textId="77777777" w:rsidR="00CA554E" w:rsidRPr="003D4CFF" w:rsidRDefault="00CA554E" w:rsidP="00CD450E">
      <w:pPr>
        <w:jc w:val="both"/>
        <w:rPr>
          <w:rFonts w:ascii="Times New Roman" w:hAnsi="Times New Roman"/>
          <w:sz w:val="24"/>
        </w:rPr>
      </w:pPr>
    </w:p>
    <w:p w14:paraId="37994C87" w14:textId="77777777" w:rsidR="00CA554E" w:rsidRPr="003D4CFF" w:rsidRDefault="00CA554E" w:rsidP="00CD450E">
      <w:pPr>
        <w:ind w:firstLine="720"/>
        <w:jc w:val="both"/>
        <w:rPr>
          <w:rFonts w:ascii="Times New Roman" w:hAnsi="Times New Roman"/>
          <w:sz w:val="24"/>
        </w:rPr>
      </w:pPr>
      <w:r>
        <w:rPr>
          <w:rFonts w:ascii="Times New Roman" w:hAnsi="Times New Roman"/>
          <w:sz w:val="24"/>
        </w:rPr>
        <w:t>C</w:t>
      </w:r>
      <w:r w:rsidRPr="003D4CFF">
        <w:rPr>
          <w:rFonts w:ascii="Times New Roman" w:hAnsi="Times New Roman"/>
          <w:sz w:val="24"/>
        </w:rPr>
        <w:t>.</w:t>
      </w:r>
      <w:r w:rsidR="00CD450E">
        <w:rPr>
          <w:rFonts w:ascii="Times New Roman" w:hAnsi="Times New Roman"/>
          <w:sz w:val="24"/>
        </w:rPr>
        <w:tab/>
      </w:r>
      <w:r w:rsidRPr="003D4CFF">
        <w:rPr>
          <w:rFonts w:ascii="Times New Roman" w:hAnsi="Times New Roman"/>
          <w:sz w:val="24"/>
        </w:rPr>
        <w:t>Contractor agrees to advise all employees of the availability of State publicly financed health care coverage.</w:t>
      </w:r>
    </w:p>
    <w:p w14:paraId="0F19A0B3" w14:textId="77777777" w:rsidR="00CA554E" w:rsidRPr="00BC506A" w:rsidRDefault="00CA554E" w:rsidP="002811A3">
      <w:pPr>
        <w:tabs>
          <w:tab w:val="left" w:pos="0"/>
        </w:tabs>
        <w:ind w:right="-46"/>
        <w:jc w:val="both"/>
        <w:rPr>
          <w:rFonts w:ascii="Times New Roman" w:hAnsi="Times New Roman"/>
          <w:sz w:val="24"/>
        </w:rPr>
      </w:pPr>
    </w:p>
    <w:p w14:paraId="6536BBB5" w14:textId="77777777" w:rsidR="0025655F" w:rsidRDefault="00625198" w:rsidP="000D28FC">
      <w:pPr>
        <w:keepNext/>
        <w:widowControl/>
        <w:tabs>
          <w:tab w:val="left" w:pos="0"/>
        </w:tabs>
        <w:ind w:right="-43"/>
        <w:jc w:val="both"/>
        <w:rPr>
          <w:rFonts w:ascii="Times New Roman" w:hAnsi="Times New Roman"/>
          <w:sz w:val="24"/>
        </w:rPr>
      </w:pPr>
      <w:r w:rsidRPr="0025655F">
        <w:rPr>
          <w:rFonts w:ascii="Times New Roman" w:hAnsi="Times New Roman"/>
          <w:b/>
          <w:sz w:val="24"/>
        </w:rPr>
        <w:t>2</w:t>
      </w:r>
      <w:r w:rsidR="00CA554E">
        <w:rPr>
          <w:rFonts w:ascii="Times New Roman" w:hAnsi="Times New Roman"/>
          <w:b/>
          <w:sz w:val="24"/>
        </w:rPr>
        <w:t>2</w:t>
      </w:r>
      <w:r w:rsidRPr="0025655F">
        <w:rPr>
          <w:rFonts w:ascii="Times New Roman" w:hAnsi="Times New Roman"/>
          <w:b/>
          <w:sz w:val="24"/>
        </w:rPr>
        <w:t>.</w:t>
      </w:r>
      <w:r w:rsidR="006F3CF1">
        <w:rPr>
          <w:rFonts w:ascii="Times New Roman" w:hAnsi="Times New Roman"/>
          <w:b/>
          <w:sz w:val="24"/>
        </w:rPr>
        <w:tab/>
      </w:r>
      <w:r w:rsidRPr="0025655F">
        <w:rPr>
          <w:rFonts w:ascii="Times New Roman" w:hAnsi="Times New Roman"/>
          <w:b/>
          <w:sz w:val="24"/>
          <w:u w:val="single"/>
        </w:rPr>
        <w:t>Invalid Term or Condition</w:t>
      </w:r>
      <w:r w:rsidR="002811A3" w:rsidRPr="00CD450E">
        <w:rPr>
          <w:rFonts w:ascii="Times New Roman" w:hAnsi="Times New Roman"/>
          <w:b/>
          <w:sz w:val="24"/>
          <w:u w:val="single"/>
        </w:rPr>
        <w:t>.</w:t>
      </w:r>
    </w:p>
    <w:p w14:paraId="7FCBEFEF" w14:textId="77777777" w:rsidR="00625198" w:rsidRPr="00021F4A" w:rsidRDefault="00625198" w:rsidP="00BC506A">
      <w:pPr>
        <w:tabs>
          <w:tab w:val="left" w:pos="0"/>
        </w:tabs>
        <w:ind w:right="-46" w:firstLine="720"/>
        <w:jc w:val="both"/>
        <w:rPr>
          <w:rFonts w:ascii="Times New Roman" w:hAnsi="Times New Roman"/>
          <w:sz w:val="24"/>
        </w:rPr>
      </w:pPr>
      <w:r w:rsidRPr="00021F4A">
        <w:rPr>
          <w:rFonts w:ascii="Times New Roman" w:hAnsi="Times New Roman"/>
          <w:sz w:val="24"/>
        </w:rPr>
        <w:t xml:space="preserve">If any term or condition of this </w:t>
      </w:r>
      <w:r w:rsidR="00FF6894">
        <w:rPr>
          <w:rFonts w:ascii="Times New Roman" w:hAnsi="Times New Roman"/>
          <w:sz w:val="24"/>
        </w:rPr>
        <w:t>Agreement</w:t>
      </w:r>
      <w:r w:rsidRPr="00021F4A">
        <w:rPr>
          <w:rFonts w:ascii="Times New Roman" w:hAnsi="Times New Roman"/>
          <w:sz w:val="24"/>
        </w:rPr>
        <w:t xml:space="preserve"> shall be held invalid or unenforceable, the remainder of this </w:t>
      </w:r>
      <w:r w:rsidR="00FF6894">
        <w:rPr>
          <w:rFonts w:ascii="Times New Roman" w:hAnsi="Times New Roman"/>
          <w:sz w:val="24"/>
        </w:rPr>
        <w:t>Agreement</w:t>
      </w:r>
      <w:r w:rsidRPr="00021F4A">
        <w:rPr>
          <w:rFonts w:ascii="Times New Roman" w:hAnsi="Times New Roman"/>
          <w:sz w:val="24"/>
        </w:rPr>
        <w:t xml:space="preserve"> shall not be affect</w:t>
      </w:r>
      <w:r w:rsidRPr="00021F4A">
        <w:rPr>
          <w:rFonts w:ascii="Times New Roman" w:hAnsi="Times New Roman"/>
          <w:sz w:val="24"/>
        </w:rPr>
        <w:softHyphen/>
        <w:t>ed and shall be valid and enforceable.</w:t>
      </w:r>
    </w:p>
    <w:p w14:paraId="4DC09437" w14:textId="77777777" w:rsidR="00625198" w:rsidRPr="00021F4A" w:rsidRDefault="00625198" w:rsidP="00625198">
      <w:pPr>
        <w:ind w:right="-46"/>
        <w:jc w:val="both"/>
        <w:rPr>
          <w:rFonts w:ascii="Times New Roman" w:hAnsi="Times New Roman"/>
          <w:sz w:val="24"/>
        </w:rPr>
      </w:pPr>
    </w:p>
    <w:p w14:paraId="7002ED80" w14:textId="77777777" w:rsidR="0025655F" w:rsidRDefault="00CA554E" w:rsidP="000D28FC">
      <w:pPr>
        <w:keepNext/>
        <w:widowControl/>
        <w:ind w:right="-43"/>
        <w:jc w:val="both"/>
        <w:rPr>
          <w:rFonts w:ascii="Times New Roman" w:hAnsi="Times New Roman"/>
          <w:sz w:val="24"/>
        </w:rPr>
      </w:pPr>
      <w:r>
        <w:rPr>
          <w:rFonts w:ascii="Times New Roman" w:hAnsi="Times New Roman"/>
          <w:b/>
          <w:sz w:val="24"/>
        </w:rPr>
        <w:t>2</w:t>
      </w:r>
      <w:r w:rsidR="00241E56">
        <w:rPr>
          <w:rFonts w:ascii="Times New Roman" w:hAnsi="Times New Roman"/>
          <w:b/>
          <w:sz w:val="24"/>
        </w:rPr>
        <w:t>3</w:t>
      </w:r>
      <w:r w:rsidR="00625198" w:rsidRPr="0025655F">
        <w:rPr>
          <w:rFonts w:ascii="Times New Roman" w:hAnsi="Times New Roman"/>
          <w:b/>
          <w:sz w:val="24"/>
        </w:rPr>
        <w:t>.</w:t>
      </w:r>
      <w:r w:rsidR="00625198" w:rsidRPr="0025655F">
        <w:rPr>
          <w:rFonts w:ascii="Times New Roman" w:hAnsi="Times New Roman"/>
          <w:b/>
          <w:sz w:val="24"/>
        </w:rPr>
        <w:tab/>
      </w:r>
      <w:r w:rsidR="00625198" w:rsidRPr="0025655F">
        <w:rPr>
          <w:rFonts w:ascii="Times New Roman" w:hAnsi="Times New Roman"/>
          <w:b/>
          <w:sz w:val="24"/>
          <w:u w:val="single"/>
        </w:rPr>
        <w:t xml:space="preserve">Enforcement of </w:t>
      </w:r>
      <w:r w:rsidR="00FF6894" w:rsidRPr="0025655F">
        <w:rPr>
          <w:rFonts w:ascii="Times New Roman" w:hAnsi="Times New Roman"/>
          <w:b/>
          <w:sz w:val="24"/>
          <w:u w:val="single"/>
        </w:rPr>
        <w:t>Agreement</w:t>
      </w:r>
      <w:r w:rsidR="002811A3" w:rsidRPr="00CD450E">
        <w:rPr>
          <w:rFonts w:ascii="Times New Roman" w:hAnsi="Times New Roman"/>
          <w:b/>
          <w:sz w:val="24"/>
          <w:u w:val="single"/>
        </w:rPr>
        <w:t>.</w:t>
      </w:r>
    </w:p>
    <w:p w14:paraId="3B5E3A71" w14:textId="77777777" w:rsidR="00625198" w:rsidRPr="00021F4A" w:rsidRDefault="00625198" w:rsidP="0025655F">
      <w:pPr>
        <w:ind w:right="-46" w:firstLine="720"/>
        <w:jc w:val="both"/>
        <w:rPr>
          <w:rFonts w:ascii="Times New Roman" w:hAnsi="Times New Roman"/>
          <w:sz w:val="24"/>
        </w:rPr>
      </w:pPr>
      <w:r w:rsidRPr="00021F4A">
        <w:rPr>
          <w:rFonts w:ascii="Times New Roman" w:hAnsi="Times New Roman"/>
          <w:sz w:val="24"/>
        </w:rPr>
        <w:t xml:space="preserve">A party's failure to require strict performance of any provision of this </w:t>
      </w:r>
      <w:r w:rsidR="00FF6894">
        <w:rPr>
          <w:rFonts w:ascii="Times New Roman" w:hAnsi="Times New Roman"/>
          <w:sz w:val="24"/>
        </w:rPr>
        <w:t>Agreement</w:t>
      </w:r>
      <w:r w:rsidRPr="00021F4A">
        <w:rPr>
          <w:rFonts w:ascii="Times New Roman" w:hAnsi="Times New Roman"/>
          <w:sz w:val="24"/>
        </w:rPr>
        <w:t xml:space="preserve"> shall not </w:t>
      </w:r>
      <w:r w:rsidRPr="00021F4A">
        <w:rPr>
          <w:rFonts w:ascii="Times New Roman" w:hAnsi="Times New Roman"/>
          <w:sz w:val="24"/>
        </w:rPr>
        <w:lastRenderedPageBreak/>
        <w:t>waive or diminish that party's right thereafter to demand strict compliance with that or any other provision.</w:t>
      </w:r>
      <w:r w:rsidR="00583171">
        <w:rPr>
          <w:rFonts w:ascii="Times New Roman" w:hAnsi="Times New Roman"/>
          <w:sz w:val="24"/>
        </w:rPr>
        <w:t xml:space="preserve"> </w:t>
      </w:r>
      <w:r w:rsidRPr="00021F4A">
        <w:rPr>
          <w:rFonts w:ascii="Times New Roman" w:hAnsi="Times New Roman"/>
          <w:sz w:val="24"/>
        </w:rPr>
        <w:t xml:space="preserve">No waiver by a party of any of its rights under this </w:t>
      </w:r>
      <w:r w:rsidR="00FF6894">
        <w:rPr>
          <w:rFonts w:ascii="Times New Roman" w:hAnsi="Times New Roman"/>
          <w:sz w:val="24"/>
        </w:rPr>
        <w:t>Agreement</w:t>
      </w:r>
      <w:r w:rsidRPr="00021F4A">
        <w:rPr>
          <w:rFonts w:ascii="Times New Roman" w:hAnsi="Times New Roman"/>
          <w:sz w:val="24"/>
        </w:rPr>
        <w:t xml:space="preserve"> shall be effective unless express and in writing, and no effective waiver by a party of any of its rights shall be effective to waive any other rights.</w:t>
      </w:r>
    </w:p>
    <w:p w14:paraId="28F4CD1B" w14:textId="77777777" w:rsidR="00625198" w:rsidRDefault="00625198" w:rsidP="00625198">
      <w:pPr>
        <w:pStyle w:val="BodyTextIndent"/>
        <w:ind w:left="0"/>
        <w:rPr>
          <w:rFonts w:ascii="Times New Roman" w:hAnsi="Times New Roman"/>
        </w:rPr>
      </w:pPr>
    </w:p>
    <w:p w14:paraId="526D464C" w14:textId="77777777" w:rsidR="0025655F" w:rsidRDefault="00CA554E" w:rsidP="000D28FC">
      <w:pPr>
        <w:pStyle w:val="BodyTextIndent"/>
        <w:keepNext/>
        <w:widowControl/>
        <w:ind w:left="0"/>
        <w:rPr>
          <w:rFonts w:ascii="Times New Roman" w:hAnsi="Times New Roman"/>
        </w:rPr>
      </w:pPr>
      <w:r>
        <w:rPr>
          <w:rFonts w:ascii="Times New Roman" w:hAnsi="Times New Roman"/>
          <w:b/>
        </w:rPr>
        <w:t>2</w:t>
      </w:r>
      <w:r w:rsidR="00241E56">
        <w:rPr>
          <w:rFonts w:ascii="Times New Roman" w:hAnsi="Times New Roman"/>
          <w:b/>
        </w:rPr>
        <w:t>4</w:t>
      </w:r>
      <w:r w:rsidR="00625198" w:rsidRPr="0025655F">
        <w:rPr>
          <w:rFonts w:ascii="Times New Roman" w:hAnsi="Times New Roman"/>
          <w:b/>
        </w:rPr>
        <w:t>.</w:t>
      </w:r>
      <w:r w:rsidR="00625198" w:rsidRPr="0025655F">
        <w:rPr>
          <w:rFonts w:ascii="Times New Roman" w:hAnsi="Times New Roman"/>
          <w:b/>
        </w:rPr>
        <w:tab/>
      </w:r>
      <w:r w:rsidR="00625198" w:rsidRPr="0025655F">
        <w:rPr>
          <w:rFonts w:ascii="Times New Roman" w:hAnsi="Times New Roman"/>
          <w:b/>
          <w:u w:val="single"/>
        </w:rPr>
        <w:t>Notices</w:t>
      </w:r>
      <w:r w:rsidR="00625198" w:rsidRPr="00CD450E">
        <w:rPr>
          <w:rFonts w:ascii="Times New Roman" w:hAnsi="Times New Roman"/>
          <w:b/>
          <w:u w:val="single"/>
        </w:rPr>
        <w:t>.</w:t>
      </w:r>
    </w:p>
    <w:p w14:paraId="452EA202" w14:textId="77777777" w:rsidR="00625198" w:rsidRDefault="00625198" w:rsidP="00BC506A">
      <w:pPr>
        <w:pStyle w:val="BodyTextIndent"/>
        <w:ind w:left="0" w:firstLine="720"/>
        <w:jc w:val="both"/>
        <w:rPr>
          <w:rFonts w:ascii="Times New Roman" w:hAnsi="Times New Roman"/>
        </w:rPr>
      </w:pPr>
      <w:r>
        <w:rPr>
          <w:rFonts w:ascii="Times New Roman" w:hAnsi="Times New Roman"/>
        </w:rPr>
        <w:t xml:space="preserve">Any notice required to be given to either party by this </w:t>
      </w:r>
      <w:r w:rsidR="00FF6894">
        <w:rPr>
          <w:rFonts w:ascii="Times New Roman" w:hAnsi="Times New Roman"/>
        </w:rPr>
        <w:t>Agreement</w:t>
      </w:r>
      <w:r>
        <w:rPr>
          <w:rFonts w:ascii="Times New Roman" w:hAnsi="Times New Roman"/>
        </w:rPr>
        <w:t xml:space="preserve"> shall be in writing and shall be delivered in person, by courier service or by U.S. mail, either first class or certified, return receipt requested, postage prepaid, as follows:</w:t>
      </w:r>
    </w:p>
    <w:p w14:paraId="2909FCBF" w14:textId="77777777" w:rsidR="00625198" w:rsidRDefault="00625198" w:rsidP="00625198">
      <w:pPr>
        <w:pStyle w:val="BodyTextIndent"/>
        <w:rPr>
          <w:rFonts w:ascii="Times New Roman" w:hAnsi="Times New Roman"/>
        </w:rPr>
      </w:pPr>
    </w:p>
    <w:p w14:paraId="7F31F2F1" w14:textId="77777777" w:rsidR="0010618C" w:rsidRPr="00066F4A" w:rsidRDefault="00625198" w:rsidP="00625198">
      <w:pPr>
        <w:pStyle w:val="BodyTextIndent"/>
        <w:rPr>
          <w:rFonts w:ascii="Times New Roman" w:hAnsi="Times New Roman"/>
        </w:rPr>
      </w:pPr>
      <w:r w:rsidRPr="00066F4A">
        <w:rPr>
          <w:rFonts w:ascii="Times New Roman" w:hAnsi="Times New Roman"/>
        </w:rPr>
        <w:t xml:space="preserve">To the Agency: </w:t>
      </w:r>
    </w:p>
    <w:p w14:paraId="3A41F34C" w14:textId="77777777" w:rsidR="00625198" w:rsidRPr="00066F4A" w:rsidRDefault="00625198" w:rsidP="00625198">
      <w:pPr>
        <w:pStyle w:val="BodyTextIndent"/>
        <w:rPr>
          <w:rFonts w:ascii="Times New Roman" w:hAnsi="Times New Roman"/>
        </w:rPr>
      </w:pPr>
      <w:r w:rsidRPr="00066F4A">
        <w:rPr>
          <w:rFonts w:ascii="Times New Roman" w:hAnsi="Times New Roman"/>
        </w:rPr>
        <w:t>[insert name, address and email].</w:t>
      </w:r>
    </w:p>
    <w:p w14:paraId="0F1F8C3F" w14:textId="77777777" w:rsidR="00625198" w:rsidRPr="00066F4A" w:rsidRDefault="00625198" w:rsidP="00625198">
      <w:pPr>
        <w:pStyle w:val="BodyTextIndent"/>
        <w:rPr>
          <w:rFonts w:ascii="Times New Roman" w:hAnsi="Times New Roman"/>
        </w:rPr>
      </w:pPr>
    </w:p>
    <w:p w14:paraId="4853F400" w14:textId="77777777" w:rsidR="0010618C" w:rsidRPr="00066F4A" w:rsidRDefault="00625198" w:rsidP="00625198">
      <w:pPr>
        <w:pStyle w:val="BodyTextIndent"/>
        <w:rPr>
          <w:rFonts w:ascii="Times New Roman" w:hAnsi="Times New Roman"/>
        </w:rPr>
      </w:pPr>
      <w:r w:rsidRPr="00066F4A">
        <w:rPr>
          <w:rFonts w:ascii="Times New Roman" w:hAnsi="Times New Roman"/>
        </w:rPr>
        <w:t xml:space="preserve">To the Contractor: </w:t>
      </w:r>
    </w:p>
    <w:p w14:paraId="57C476CB" w14:textId="77777777" w:rsidR="00625198" w:rsidRDefault="00625198" w:rsidP="00625198">
      <w:pPr>
        <w:pStyle w:val="BodyTextIndent"/>
        <w:rPr>
          <w:rFonts w:ascii="Times New Roman" w:hAnsi="Times New Roman"/>
        </w:rPr>
      </w:pPr>
      <w:r w:rsidRPr="00066F4A">
        <w:rPr>
          <w:rFonts w:ascii="Times New Roman" w:hAnsi="Times New Roman"/>
        </w:rPr>
        <w:t>[insert name, address and email].</w:t>
      </w:r>
    </w:p>
    <w:p w14:paraId="270E3EF0" w14:textId="77777777" w:rsidR="00F10DA7" w:rsidRDefault="00F10DA7" w:rsidP="00CA554E">
      <w:pPr>
        <w:pStyle w:val="BodyTextIndent"/>
        <w:ind w:left="0"/>
        <w:rPr>
          <w:rFonts w:ascii="Times New Roman" w:hAnsi="Times New Roman"/>
        </w:rPr>
      </w:pPr>
    </w:p>
    <w:p w14:paraId="689133F5" w14:textId="77777777" w:rsidR="00CA554E" w:rsidRPr="0025655F" w:rsidRDefault="00CA554E" w:rsidP="000D28FC">
      <w:pPr>
        <w:keepNext/>
        <w:widowControl/>
        <w:jc w:val="both"/>
        <w:rPr>
          <w:rFonts w:ascii="Times New Roman" w:hAnsi="Times New Roman"/>
          <w:sz w:val="24"/>
        </w:rPr>
      </w:pPr>
      <w:r w:rsidRPr="003D4CFF">
        <w:rPr>
          <w:rFonts w:ascii="Times New Roman" w:hAnsi="Times New Roman"/>
          <w:b/>
          <w:iCs/>
          <w:sz w:val="24"/>
          <w:szCs w:val="22"/>
        </w:rPr>
        <w:t>2</w:t>
      </w:r>
      <w:r w:rsidR="00241E56">
        <w:rPr>
          <w:rFonts w:ascii="Times New Roman" w:hAnsi="Times New Roman"/>
          <w:b/>
          <w:iCs/>
          <w:sz w:val="24"/>
          <w:szCs w:val="22"/>
        </w:rPr>
        <w:t>5</w:t>
      </w:r>
      <w:r w:rsidRPr="003D4CFF">
        <w:rPr>
          <w:rFonts w:ascii="Times New Roman" w:hAnsi="Times New Roman"/>
          <w:b/>
          <w:iCs/>
          <w:sz w:val="24"/>
          <w:szCs w:val="22"/>
        </w:rPr>
        <w:t>.</w:t>
      </w:r>
      <w:r w:rsidRPr="003D4CFF">
        <w:rPr>
          <w:rFonts w:ascii="Times New Roman" w:hAnsi="Times New Roman"/>
          <w:b/>
          <w:iCs/>
          <w:sz w:val="24"/>
          <w:szCs w:val="22"/>
        </w:rPr>
        <w:tab/>
      </w:r>
      <w:r>
        <w:rPr>
          <w:rFonts w:ascii="Times New Roman" w:hAnsi="Times New Roman"/>
          <w:b/>
          <w:iCs/>
          <w:sz w:val="24"/>
          <w:szCs w:val="22"/>
          <w:u w:val="single"/>
        </w:rPr>
        <w:t>A</w:t>
      </w:r>
      <w:r w:rsidRPr="0025655F">
        <w:rPr>
          <w:rFonts w:ascii="Times New Roman" w:hAnsi="Times New Roman"/>
          <w:b/>
          <w:iCs/>
          <w:sz w:val="24"/>
          <w:szCs w:val="22"/>
          <w:u w:val="single"/>
        </w:rPr>
        <w:t>uthority</w:t>
      </w:r>
      <w:r w:rsidRPr="00CD450E">
        <w:rPr>
          <w:rFonts w:ascii="Times New Roman" w:hAnsi="Times New Roman"/>
          <w:b/>
          <w:iCs/>
          <w:sz w:val="24"/>
          <w:szCs w:val="22"/>
          <w:u w:val="single"/>
        </w:rPr>
        <w:t>.</w:t>
      </w:r>
    </w:p>
    <w:p w14:paraId="258335BE" w14:textId="77777777" w:rsidR="00CA554E" w:rsidRPr="002811A3" w:rsidRDefault="00CA554E" w:rsidP="00CA554E">
      <w:pPr>
        <w:widowControl/>
        <w:ind w:firstLine="720"/>
        <w:jc w:val="both"/>
        <w:rPr>
          <w:rFonts w:ascii="Times New Roman" w:hAnsi="Times New Roman"/>
          <w:iCs/>
          <w:sz w:val="24"/>
          <w:szCs w:val="22"/>
        </w:rPr>
      </w:pPr>
      <w:r w:rsidRPr="00344D85">
        <w:rPr>
          <w:rFonts w:ascii="Times New Roman" w:hAnsi="Times New Roman"/>
          <w:sz w:val="24"/>
        </w:rPr>
        <w:t>If Contractor is other than a natural person, the individual(s) signing this Agreement on behalf of Contractor represent</w:t>
      </w:r>
      <w:r>
        <w:rPr>
          <w:rFonts w:ascii="Times New Roman" w:hAnsi="Times New Roman"/>
          <w:sz w:val="24"/>
        </w:rPr>
        <w:t>s</w:t>
      </w:r>
      <w:r w:rsidRPr="00344D85">
        <w:rPr>
          <w:rFonts w:ascii="Times New Roman" w:hAnsi="Times New Roman"/>
          <w:sz w:val="24"/>
        </w:rPr>
        <w:t xml:space="preserve"> and warrant</w:t>
      </w:r>
      <w:r>
        <w:rPr>
          <w:rFonts w:ascii="Times New Roman" w:hAnsi="Times New Roman"/>
          <w:sz w:val="24"/>
        </w:rPr>
        <w:t>s</w:t>
      </w:r>
      <w:r w:rsidRPr="00344D85">
        <w:rPr>
          <w:rFonts w:ascii="Times New Roman" w:hAnsi="Times New Roman"/>
          <w:sz w:val="24"/>
        </w:rPr>
        <w:t xml:space="preserve"> that he or she has the power and authority to bind Contractor, and that no further action, resolution, or approval from Contractor is necessary to enter into a binding contract.</w:t>
      </w:r>
      <w:r>
        <w:rPr>
          <w:rFonts w:ascii="Times New Roman" w:hAnsi="Times New Roman"/>
          <w:sz w:val="24"/>
        </w:rPr>
        <w:t xml:space="preserve"> </w:t>
      </w:r>
    </w:p>
    <w:p w14:paraId="35B1778A" w14:textId="77777777" w:rsidR="0025655F" w:rsidRDefault="0025655F">
      <w:pPr>
        <w:widowControl/>
        <w:jc w:val="both"/>
        <w:rPr>
          <w:rFonts w:ascii="Times New Roman" w:hAnsi="Times New Roman"/>
          <w:b/>
          <w:sz w:val="24"/>
          <w:szCs w:val="22"/>
        </w:rPr>
      </w:pPr>
    </w:p>
    <w:p w14:paraId="7443C7D7" w14:textId="77777777" w:rsidR="0025655F" w:rsidRDefault="0025655F">
      <w:pPr>
        <w:widowControl/>
        <w:jc w:val="both"/>
        <w:rPr>
          <w:rFonts w:ascii="Times New Roman" w:hAnsi="Times New Roman"/>
          <w:b/>
          <w:sz w:val="24"/>
          <w:szCs w:val="22"/>
        </w:rPr>
      </w:pPr>
    </w:p>
    <w:p w14:paraId="675673B8" w14:textId="77777777" w:rsidR="00FD4482" w:rsidRPr="0025655F" w:rsidRDefault="00FD4482" w:rsidP="000D28FC">
      <w:pPr>
        <w:keepNext/>
        <w:widowControl/>
        <w:jc w:val="both"/>
        <w:rPr>
          <w:rFonts w:ascii="Times New Roman" w:hAnsi="Times New Roman"/>
          <w:b/>
          <w:sz w:val="24"/>
          <w:szCs w:val="22"/>
        </w:rPr>
      </w:pPr>
      <w:r w:rsidRPr="0025655F">
        <w:rPr>
          <w:rFonts w:ascii="Times New Roman" w:hAnsi="Times New Roman"/>
          <w:b/>
          <w:sz w:val="24"/>
          <w:szCs w:val="22"/>
        </w:rPr>
        <w:t xml:space="preserve">IN WITNESS WHEREOF, </w:t>
      </w:r>
      <w:r w:rsidR="003C75D5">
        <w:rPr>
          <w:rFonts w:ascii="Times New Roman" w:hAnsi="Times New Roman"/>
          <w:b/>
          <w:sz w:val="24"/>
          <w:szCs w:val="22"/>
        </w:rPr>
        <w:t xml:space="preserve">the </w:t>
      </w:r>
      <w:r w:rsidRPr="0025655F">
        <w:rPr>
          <w:rFonts w:ascii="Times New Roman" w:hAnsi="Times New Roman"/>
          <w:b/>
          <w:sz w:val="24"/>
          <w:szCs w:val="22"/>
        </w:rPr>
        <w:t xml:space="preserve">parties have executed this </w:t>
      </w:r>
      <w:r w:rsidR="00FF6894" w:rsidRPr="0025655F">
        <w:rPr>
          <w:rFonts w:ascii="Times New Roman" w:hAnsi="Times New Roman"/>
          <w:b/>
          <w:sz w:val="24"/>
          <w:szCs w:val="22"/>
        </w:rPr>
        <w:t>Agreement</w:t>
      </w:r>
      <w:r w:rsidRPr="0025655F">
        <w:rPr>
          <w:rFonts w:ascii="Times New Roman" w:hAnsi="Times New Roman"/>
          <w:b/>
          <w:sz w:val="24"/>
          <w:szCs w:val="22"/>
        </w:rPr>
        <w:t xml:space="preserve"> as of the date of signature by the </w:t>
      </w:r>
      <w:r w:rsidR="005E0656">
        <w:rPr>
          <w:rFonts w:ascii="Times New Roman" w:hAnsi="Times New Roman"/>
          <w:b/>
          <w:sz w:val="24"/>
          <w:szCs w:val="22"/>
        </w:rPr>
        <w:t>GSD/SPD</w:t>
      </w:r>
      <w:r w:rsidRPr="0025655F">
        <w:rPr>
          <w:rFonts w:ascii="Times New Roman" w:hAnsi="Times New Roman"/>
          <w:b/>
          <w:sz w:val="24"/>
          <w:szCs w:val="22"/>
        </w:rPr>
        <w:t xml:space="preserve"> Contracts Review Bureau below.</w:t>
      </w:r>
    </w:p>
    <w:p w14:paraId="7AA25A58" w14:textId="77777777" w:rsidR="007435AD" w:rsidRDefault="007435AD" w:rsidP="000D28FC">
      <w:pPr>
        <w:keepNext/>
        <w:widowControl/>
        <w:jc w:val="both"/>
        <w:rPr>
          <w:rFonts w:ascii="Times New Roman" w:hAnsi="Times New Roman"/>
          <w:sz w:val="24"/>
          <w:szCs w:val="22"/>
        </w:rPr>
      </w:pPr>
    </w:p>
    <w:p w14:paraId="4170CF84" w14:textId="77777777" w:rsidR="007435AD" w:rsidRDefault="007435AD" w:rsidP="000D28FC">
      <w:pPr>
        <w:keepNext/>
        <w:widowControl/>
        <w:jc w:val="both"/>
        <w:rPr>
          <w:rFonts w:ascii="Times New Roman" w:hAnsi="Times New Roman"/>
          <w:sz w:val="24"/>
          <w:szCs w:val="22"/>
        </w:rPr>
      </w:pPr>
    </w:p>
    <w:p w14:paraId="1FD5C403" w14:textId="77777777" w:rsidR="00EE2A3D" w:rsidRDefault="00EE2A3D" w:rsidP="000D28FC">
      <w:pPr>
        <w:keepNext/>
        <w:widowControl/>
        <w:jc w:val="both"/>
        <w:rPr>
          <w:rFonts w:ascii="Times New Roman" w:hAnsi="Times New Roman"/>
          <w:sz w:val="24"/>
          <w:szCs w:val="22"/>
        </w:rPr>
      </w:pPr>
    </w:p>
    <w:p w14:paraId="66CD5E63" w14:textId="77777777" w:rsidR="00FD4482" w:rsidRDefault="00FD4482" w:rsidP="000D28FC">
      <w:pPr>
        <w:keepNext/>
        <w:widowControl/>
        <w:jc w:val="both"/>
        <w:rPr>
          <w:rFonts w:ascii="Times New Roman" w:hAnsi="Times New Roman"/>
          <w:sz w:val="24"/>
          <w:szCs w:val="22"/>
        </w:rPr>
      </w:pPr>
      <w:r>
        <w:rPr>
          <w:rFonts w:ascii="Times New Roman" w:hAnsi="Times New Roman"/>
          <w:sz w:val="24"/>
          <w:szCs w:val="22"/>
        </w:rPr>
        <w:t>By:</w:t>
      </w:r>
      <w:r>
        <w:rPr>
          <w:rFonts w:ascii="Times New Roman" w:hAnsi="Times New Roman"/>
          <w:sz w:val="24"/>
          <w:szCs w:val="22"/>
        </w:rPr>
        <w:tab/>
      </w:r>
      <w:r w:rsidR="000D28FC">
        <w:rPr>
          <w:rFonts w:ascii="Times New Roman" w:hAnsi="Times New Roman"/>
          <w:sz w:val="24"/>
          <w:szCs w:val="22"/>
        </w:rPr>
        <w:t>____________________________</w:t>
      </w:r>
      <w:r w:rsidR="00CD450E">
        <w:rPr>
          <w:rFonts w:ascii="Times New Roman" w:hAnsi="Times New Roman"/>
          <w:sz w:val="24"/>
          <w:szCs w:val="22"/>
        </w:rPr>
        <w:t>_____________</w:t>
      </w:r>
      <w:r w:rsidR="006262C9">
        <w:rPr>
          <w:rFonts w:ascii="Times New Roman" w:hAnsi="Times New Roman"/>
          <w:sz w:val="24"/>
          <w:szCs w:val="22"/>
        </w:rPr>
        <w:t>___</w:t>
      </w:r>
      <w:r w:rsidR="006262C9">
        <w:rPr>
          <w:rFonts w:ascii="Times New Roman" w:hAnsi="Times New Roman"/>
          <w:sz w:val="24"/>
          <w:szCs w:val="22"/>
        </w:rPr>
        <w:tab/>
      </w:r>
      <w:r>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6FAAD7C0" w14:textId="77777777" w:rsidR="00FD4482" w:rsidRDefault="00FD4482" w:rsidP="000D28FC">
      <w:pPr>
        <w:widowControl/>
        <w:ind w:firstLine="720"/>
        <w:jc w:val="both"/>
        <w:rPr>
          <w:rFonts w:ascii="Times New Roman" w:hAnsi="Times New Roman"/>
          <w:sz w:val="24"/>
          <w:szCs w:val="22"/>
        </w:rPr>
      </w:pPr>
      <w:r>
        <w:rPr>
          <w:rFonts w:ascii="Times New Roman" w:hAnsi="Times New Roman"/>
          <w:sz w:val="24"/>
          <w:szCs w:val="22"/>
        </w:rPr>
        <w:t>Agency</w:t>
      </w:r>
    </w:p>
    <w:p w14:paraId="0823CE26" w14:textId="77777777" w:rsidR="00EE2A3D" w:rsidRDefault="00EE2A3D" w:rsidP="000D28FC">
      <w:pPr>
        <w:widowControl/>
        <w:jc w:val="both"/>
        <w:rPr>
          <w:rFonts w:ascii="Times New Roman" w:hAnsi="Times New Roman"/>
          <w:sz w:val="24"/>
          <w:szCs w:val="22"/>
        </w:rPr>
      </w:pPr>
    </w:p>
    <w:p w14:paraId="60A842C6" w14:textId="77777777" w:rsidR="007435AD" w:rsidRDefault="007435AD" w:rsidP="000D28FC">
      <w:pPr>
        <w:widowControl/>
        <w:jc w:val="both"/>
        <w:rPr>
          <w:rFonts w:ascii="Times New Roman" w:hAnsi="Times New Roman"/>
          <w:sz w:val="24"/>
          <w:szCs w:val="22"/>
        </w:rPr>
      </w:pPr>
    </w:p>
    <w:p w14:paraId="32167DE6" w14:textId="77777777" w:rsidR="006F3CF1" w:rsidRDefault="006F3CF1">
      <w:pPr>
        <w:widowControl/>
        <w:jc w:val="both"/>
        <w:rPr>
          <w:rFonts w:ascii="Times New Roman" w:hAnsi="Times New Roman"/>
          <w:sz w:val="24"/>
          <w:szCs w:val="22"/>
        </w:rPr>
      </w:pPr>
    </w:p>
    <w:p w14:paraId="23E89D79" w14:textId="77777777" w:rsidR="00FD4482" w:rsidRDefault="00FD4482" w:rsidP="000D28FC">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2DEDF849" w14:textId="77777777" w:rsidR="00FD4482" w:rsidRDefault="00FD4482" w:rsidP="00CD450E">
      <w:pPr>
        <w:widowControl/>
        <w:ind w:firstLine="720"/>
        <w:jc w:val="both"/>
        <w:rPr>
          <w:rFonts w:ascii="Times New Roman" w:hAnsi="Times New Roman"/>
          <w:sz w:val="24"/>
          <w:szCs w:val="22"/>
        </w:rPr>
      </w:pPr>
      <w:r>
        <w:rPr>
          <w:rFonts w:ascii="Times New Roman" w:hAnsi="Times New Roman"/>
          <w:sz w:val="24"/>
          <w:szCs w:val="22"/>
        </w:rPr>
        <w:t>Agency’s Legal Counsel –</w:t>
      </w:r>
      <w:r w:rsidR="00CD450E">
        <w:rPr>
          <w:rFonts w:ascii="Times New Roman" w:hAnsi="Times New Roman"/>
          <w:sz w:val="24"/>
          <w:szCs w:val="22"/>
        </w:rPr>
        <w:t xml:space="preserve"> </w:t>
      </w:r>
      <w:r>
        <w:rPr>
          <w:rFonts w:ascii="Times New Roman" w:hAnsi="Times New Roman"/>
          <w:sz w:val="24"/>
          <w:szCs w:val="22"/>
        </w:rPr>
        <w:t>Certifying legal sufficiency</w:t>
      </w:r>
    </w:p>
    <w:p w14:paraId="1D5ACD62" w14:textId="77777777" w:rsidR="001223A7" w:rsidRDefault="001223A7" w:rsidP="000D28FC">
      <w:pPr>
        <w:widowControl/>
        <w:jc w:val="both"/>
        <w:rPr>
          <w:rFonts w:ascii="Times New Roman" w:hAnsi="Times New Roman"/>
          <w:sz w:val="24"/>
          <w:szCs w:val="22"/>
        </w:rPr>
      </w:pPr>
    </w:p>
    <w:p w14:paraId="3F85D94E" w14:textId="77777777" w:rsidR="007435AD" w:rsidRDefault="007435AD" w:rsidP="000D28FC">
      <w:pPr>
        <w:widowControl/>
        <w:jc w:val="both"/>
        <w:rPr>
          <w:rFonts w:ascii="Times New Roman" w:hAnsi="Times New Roman"/>
          <w:sz w:val="24"/>
          <w:szCs w:val="22"/>
        </w:rPr>
      </w:pPr>
    </w:p>
    <w:p w14:paraId="0CEE61BA" w14:textId="77777777" w:rsidR="001223A7" w:rsidRDefault="001223A7" w:rsidP="000D28FC">
      <w:pPr>
        <w:widowControl/>
        <w:jc w:val="both"/>
        <w:rPr>
          <w:rFonts w:ascii="Times New Roman" w:hAnsi="Times New Roman"/>
          <w:sz w:val="24"/>
          <w:szCs w:val="22"/>
        </w:rPr>
      </w:pPr>
    </w:p>
    <w:p w14:paraId="3027CEA0" w14:textId="77777777" w:rsidR="001223A7" w:rsidRDefault="001223A7" w:rsidP="000D28FC">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022E907E" w14:textId="77777777" w:rsidR="00FD4482" w:rsidRDefault="001223A7" w:rsidP="000D28FC">
      <w:pPr>
        <w:widowControl/>
        <w:ind w:firstLine="720"/>
        <w:jc w:val="both"/>
        <w:rPr>
          <w:rFonts w:ascii="Times New Roman" w:hAnsi="Times New Roman"/>
          <w:sz w:val="24"/>
          <w:szCs w:val="22"/>
        </w:rPr>
      </w:pPr>
      <w:r>
        <w:rPr>
          <w:rFonts w:ascii="Times New Roman" w:hAnsi="Times New Roman"/>
          <w:sz w:val="24"/>
          <w:szCs w:val="22"/>
        </w:rPr>
        <w:t>Agency’s Chief Financial Officer</w:t>
      </w:r>
    </w:p>
    <w:p w14:paraId="4F69E65F" w14:textId="77777777" w:rsidR="00EE2A3D" w:rsidRDefault="00EE2A3D" w:rsidP="000D28FC">
      <w:pPr>
        <w:widowControl/>
        <w:jc w:val="both"/>
        <w:rPr>
          <w:rFonts w:ascii="Times New Roman" w:hAnsi="Times New Roman"/>
          <w:sz w:val="24"/>
          <w:szCs w:val="22"/>
        </w:rPr>
      </w:pPr>
    </w:p>
    <w:p w14:paraId="2CB7B7FC" w14:textId="77777777" w:rsidR="007435AD" w:rsidRDefault="007435AD" w:rsidP="000D28FC">
      <w:pPr>
        <w:widowControl/>
        <w:jc w:val="both"/>
        <w:rPr>
          <w:rFonts w:ascii="Times New Roman" w:hAnsi="Times New Roman"/>
          <w:sz w:val="24"/>
          <w:szCs w:val="22"/>
        </w:rPr>
      </w:pPr>
    </w:p>
    <w:p w14:paraId="1F1A177D" w14:textId="77777777" w:rsidR="006F3CF1" w:rsidRDefault="006F3CF1" w:rsidP="000D28FC">
      <w:pPr>
        <w:widowControl/>
        <w:jc w:val="both"/>
        <w:rPr>
          <w:rFonts w:ascii="Times New Roman" w:hAnsi="Times New Roman"/>
          <w:sz w:val="24"/>
          <w:szCs w:val="22"/>
        </w:rPr>
      </w:pPr>
    </w:p>
    <w:p w14:paraId="4703E130" w14:textId="77777777" w:rsidR="00FD4482" w:rsidRDefault="00FD4482" w:rsidP="000D28FC">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7AE2D2EA" w14:textId="77777777" w:rsidR="00FD4482" w:rsidRDefault="00FD4482" w:rsidP="000D28FC">
      <w:pPr>
        <w:widowControl/>
        <w:ind w:firstLine="720"/>
        <w:jc w:val="both"/>
        <w:rPr>
          <w:rFonts w:ascii="Times New Roman" w:hAnsi="Times New Roman"/>
          <w:sz w:val="24"/>
          <w:szCs w:val="22"/>
        </w:rPr>
      </w:pPr>
      <w:r>
        <w:rPr>
          <w:rFonts w:ascii="Times New Roman" w:hAnsi="Times New Roman"/>
          <w:sz w:val="24"/>
          <w:szCs w:val="22"/>
        </w:rPr>
        <w:t>Contractor</w:t>
      </w:r>
    </w:p>
    <w:p w14:paraId="6AC24B19" w14:textId="77777777" w:rsidR="00EE2A3D" w:rsidRDefault="00EE2A3D">
      <w:pPr>
        <w:widowControl/>
        <w:jc w:val="both"/>
        <w:rPr>
          <w:rFonts w:ascii="Times New Roman" w:hAnsi="Times New Roman"/>
          <w:sz w:val="24"/>
          <w:szCs w:val="22"/>
        </w:rPr>
      </w:pPr>
    </w:p>
    <w:p w14:paraId="3AC7F418" w14:textId="77777777" w:rsidR="007435AD" w:rsidRDefault="007435AD">
      <w:pPr>
        <w:widowControl/>
        <w:jc w:val="both"/>
        <w:rPr>
          <w:rFonts w:ascii="Times New Roman" w:hAnsi="Times New Roman"/>
          <w:sz w:val="24"/>
          <w:szCs w:val="22"/>
        </w:rPr>
      </w:pPr>
    </w:p>
    <w:p w14:paraId="50690437" w14:textId="77777777" w:rsidR="00066F4A" w:rsidRPr="00066F4A" w:rsidRDefault="00066F4A" w:rsidP="00066F4A">
      <w:pPr>
        <w:keepNext/>
        <w:widowControl/>
        <w:jc w:val="both"/>
        <w:rPr>
          <w:rFonts w:ascii="Times New Roman" w:hAnsi="Times New Roman"/>
          <w:sz w:val="24"/>
          <w:szCs w:val="22"/>
        </w:rPr>
      </w:pPr>
      <w:r w:rsidRPr="00066F4A">
        <w:rPr>
          <w:rFonts w:ascii="Times New Roman" w:hAnsi="Times New Roman"/>
          <w:sz w:val="24"/>
          <w:szCs w:val="22"/>
        </w:rPr>
        <w:t>The records of the Taxation and Revenue Department reflect that the Contractor is registered with the Taxation and Revenue Department of the State of New Mexico to pay gross receipts and/or compensating taxes.</w:t>
      </w:r>
    </w:p>
    <w:p w14:paraId="33A5D810" w14:textId="77777777" w:rsidR="00FD4482" w:rsidRDefault="00FD4482" w:rsidP="00DD5322">
      <w:pPr>
        <w:keepNext/>
        <w:widowControl/>
        <w:jc w:val="both"/>
        <w:rPr>
          <w:rFonts w:ascii="Times New Roman" w:hAnsi="Times New Roman"/>
          <w:sz w:val="24"/>
          <w:szCs w:val="22"/>
        </w:rPr>
      </w:pPr>
    </w:p>
    <w:p w14:paraId="7C5E9F72" w14:textId="77777777" w:rsidR="00FD4482" w:rsidRDefault="00FD4482" w:rsidP="00DD5322">
      <w:pPr>
        <w:keepNext/>
        <w:widowControl/>
        <w:jc w:val="both"/>
        <w:rPr>
          <w:rFonts w:ascii="Times New Roman" w:hAnsi="Times New Roman"/>
          <w:sz w:val="24"/>
          <w:szCs w:val="22"/>
        </w:rPr>
      </w:pPr>
      <w:r>
        <w:rPr>
          <w:rFonts w:ascii="Times New Roman" w:hAnsi="Times New Roman"/>
          <w:sz w:val="24"/>
          <w:szCs w:val="22"/>
        </w:rPr>
        <w:t>ID Number:</w:t>
      </w:r>
      <w:r>
        <w:rPr>
          <w:rFonts w:ascii="Times New Roman" w:hAnsi="Times New Roman"/>
          <w:sz w:val="24"/>
          <w:szCs w:val="22"/>
          <w:u w:val="single"/>
        </w:rPr>
        <w:t xml:space="preserve"> </w:t>
      </w:r>
      <w:r w:rsidRPr="00066F4A">
        <w:rPr>
          <w:rFonts w:ascii="Times New Roman" w:hAnsi="Times New Roman"/>
          <w:b/>
          <w:bCs/>
          <w:sz w:val="24"/>
          <w:szCs w:val="22"/>
          <w:u w:val="single"/>
        </w:rPr>
        <w:t>00-000000</w:t>
      </w:r>
      <w:r w:rsidR="006B6E69" w:rsidRPr="00066F4A">
        <w:rPr>
          <w:rFonts w:ascii="Times New Roman" w:hAnsi="Times New Roman"/>
          <w:b/>
          <w:bCs/>
          <w:sz w:val="24"/>
          <w:szCs w:val="22"/>
          <w:u w:val="single"/>
        </w:rPr>
        <w:t>-00-0</w:t>
      </w:r>
    </w:p>
    <w:p w14:paraId="5517DD1C" w14:textId="77777777" w:rsidR="00FD4482" w:rsidRDefault="00FD4482" w:rsidP="00DD5322">
      <w:pPr>
        <w:keepNext/>
        <w:widowControl/>
        <w:jc w:val="both"/>
        <w:rPr>
          <w:rFonts w:ascii="Times New Roman" w:hAnsi="Times New Roman"/>
          <w:sz w:val="24"/>
          <w:szCs w:val="22"/>
        </w:rPr>
      </w:pPr>
    </w:p>
    <w:p w14:paraId="0F8A6F64" w14:textId="77777777" w:rsidR="007435AD" w:rsidRDefault="007435AD" w:rsidP="00DD5322">
      <w:pPr>
        <w:keepNext/>
        <w:widowControl/>
        <w:jc w:val="both"/>
        <w:rPr>
          <w:rFonts w:ascii="Times New Roman" w:hAnsi="Times New Roman"/>
          <w:sz w:val="24"/>
          <w:szCs w:val="22"/>
        </w:rPr>
      </w:pPr>
    </w:p>
    <w:p w14:paraId="4CDFF83D" w14:textId="77777777" w:rsidR="00763844" w:rsidRDefault="00763844" w:rsidP="00DD5322">
      <w:pPr>
        <w:keepNext/>
        <w:widowControl/>
        <w:ind w:left="720" w:hanging="720"/>
        <w:jc w:val="both"/>
        <w:rPr>
          <w:rFonts w:ascii="Times New Roman" w:hAnsi="Times New Roman"/>
          <w:sz w:val="24"/>
          <w:szCs w:val="22"/>
        </w:rPr>
      </w:pPr>
    </w:p>
    <w:p w14:paraId="47431CBE" w14:textId="77777777" w:rsidR="00FD4482" w:rsidRDefault="00FD4482" w:rsidP="00DD5322">
      <w:pPr>
        <w:keepNext/>
        <w:widowControl/>
        <w:ind w:left="720" w:hanging="720"/>
        <w:jc w:val="both"/>
        <w:rPr>
          <w:rFonts w:ascii="Times New Roman" w:hAnsi="Times New Roman"/>
          <w:sz w:val="24"/>
          <w:szCs w:val="22"/>
          <w:u w:val="single"/>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74B28408" w14:textId="77777777" w:rsidR="00FD4482" w:rsidRDefault="00FD4482" w:rsidP="00E7713E">
      <w:pPr>
        <w:widowControl/>
        <w:ind w:left="720"/>
        <w:jc w:val="both"/>
        <w:rPr>
          <w:rFonts w:ascii="Times New Roman" w:hAnsi="Times New Roman"/>
          <w:i/>
          <w:iCs/>
          <w:sz w:val="24"/>
          <w:szCs w:val="22"/>
        </w:rPr>
      </w:pPr>
      <w:r>
        <w:rPr>
          <w:rFonts w:ascii="Times New Roman" w:hAnsi="Times New Roman"/>
          <w:sz w:val="24"/>
          <w:szCs w:val="22"/>
        </w:rPr>
        <w:t>Taxation and Revenue Department</w:t>
      </w:r>
    </w:p>
    <w:p w14:paraId="7F800D08" w14:textId="77777777" w:rsidR="00832B00" w:rsidRDefault="00832B00">
      <w:pPr>
        <w:widowControl/>
        <w:jc w:val="both"/>
        <w:rPr>
          <w:rFonts w:ascii="Times New Roman" w:hAnsi="Times New Roman"/>
          <w:sz w:val="24"/>
          <w:szCs w:val="22"/>
        </w:rPr>
      </w:pPr>
    </w:p>
    <w:p w14:paraId="6E80DBEC" w14:textId="77777777" w:rsidR="00763844" w:rsidRDefault="00763844">
      <w:pPr>
        <w:widowControl/>
        <w:jc w:val="both"/>
        <w:rPr>
          <w:rFonts w:ascii="Times New Roman" w:hAnsi="Times New Roman"/>
          <w:sz w:val="24"/>
          <w:szCs w:val="22"/>
        </w:rPr>
      </w:pPr>
    </w:p>
    <w:p w14:paraId="6081DBDA" w14:textId="77777777" w:rsidR="00FD4482" w:rsidRDefault="00FD4482" w:rsidP="00DD5322">
      <w:pPr>
        <w:keepNext/>
        <w:widowControl/>
        <w:jc w:val="both"/>
        <w:rPr>
          <w:rFonts w:ascii="Times New Roman" w:hAnsi="Times New Roman"/>
          <w:sz w:val="24"/>
          <w:szCs w:val="22"/>
        </w:rPr>
      </w:pPr>
      <w:r>
        <w:rPr>
          <w:rFonts w:ascii="Times New Roman" w:hAnsi="Times New Roman"/>
          <w:sz w:val="24"/>
          <w:szCs w:val="22"/>
        </w:rPr>
        <w:t xml:space="preserve">This </w:t>
      </w:r>
      <w:r w:rsidR="00FF6894">
        <w:rPr>
          <w:rFonts w:ascii="Times New Roman" w:hAnsi="Times New Roman"/>
          <w:sz w:val="24"/>
          <w:szCs w:val="22"/>
        </w:rPr>
        <w:t>Agreement</w:t>
      </w:r>
      <w:r>
        <w:rPr>
          <w:rFonts w:ascii="Times New Roman" w:hAnsi="Times New Roman"/>
          <w:sz w:val="24"/>
          <w:szCs w:val="22"/>
        </w:rPr>
        <w:t xml:space="preserve"> has been approved by the </w:t>
      </w:r>
      <w:r w:rsidR="005E0656">
        <w:rPr>
          <w:rFonts w:ascii="Times New Roman" w:hAnsi="Times New Roman"/>
          <w:sz w:val="24"/>
          <w:szCs w:val="22"/>
        </w:rPr>
        <w:t>GSD/SPD</w:t>
      </w:r>
      <w:r>
        <w:rPr>
          <w:rFonts w:ascii="Times New Roman" w:hAnsi="Times New Roman"/>
          <w:sz w:val="24"/>
          <w:szCs w:val="22"/>
        </w:rPr>
        <w:t xml:space="preserve"> Contracts Review Bureau:</w:t>
      </w:r>
    </w:p>
    <w:p w14:paraId="70DC226B" w14:textId="77777777" w:rsidR="00FD4482" w:rsidRDefault="00FD4482" w:rsidP="00DD5322">
      <w:pPr>
        <w:keepNext/>
        <w:widowControl/>
        <w:jc w:val="both"/>
        <w:rPr>
          <w:rFonts w:ascii="Times New Roman" w:hAnsi="Times New Roman"/>
          <w:sz w:val="24"/>
          <w:szCs w:val="22"/>
        </w:rPr>
      </w:pPr>
    </w:p>
    <w:p w14:paraId="4821561C" w14:textId="77777777" w:rsidR="007435AD" w:rsidRDefault="007435AD" w:rsidP="00DD5322">
      <w:pPr>
        <w:keepNext/>
        <w:widowControl/>
        <w:jc w:val="both"/>
        <w:rPr>
          <w:rFonts w:ascii="Times New Roman" w:hAnsi="Times New Roman"/>
          <w:sz w:val="24"/>
          <w:szCs w:val="22"/>
        </w:rPr>
      </w:pPr>
    </w:p>
    <w:p w14:paraId="41F15819" w14:textId="77777777" w:rsidR="00763844" w:rsidRDefault="00763844" w:rsidP="00DD5322">
      <w:pPr>
        <w:keepNext/>
        <w:widowControl/>
        <w:jc w:val="both"/>
        <w:rPr>
          <w:rFonts w:ascii="Times New Roman" w:hAnsi="Times New Roman"/>
          <w:sz w:val="24"/>
          <w:szCs w:val="22"/>
        </w:rPr>
      </w:pPr>
    </w:p>
    <w:p w14:paraId="62CD8E72" w14:textId="77777777" w:rsidR="003406E0" w:rsidRDefault="00FD4482" w:rsidP="00DD5322">
      <w:pPr>
        <w:keepNext/>
        <w:widowControl/>
        <w:jc w:val="both"/>
        <w:rPr>
          <w:rFonts w:ascii="Times New Roman" w:hAnsi="Times New Roman"/>
          <w:sz w:val="24"/>
          <w:szCs w:val="22"/>
        </w:rPr>
      </w:pPr>
      <w:r>
        <w:rPr>
          <w:rFonts w:ascii="Times New Roman" w:hAnsi="Times New Roman"/>
          <w:sz w:val="24"/>
          <w:szCs w:val="22"/>
        </w:rPr>
        <w:t>By:</w:t>
      </w:r>
      <w:r w:rsidR="006262C9">
        <w:rPr>
          <w:rFonts w:ascii="Times New Roman" w:hAnsi="Times New Roman"/>
          <w:sz w:val="24"/>
          <w:szCs w:val="22"/>
        </w:rPr>
        <w:tab/>
        <w:t>____________________________________________</w:t>
      </w:r>
      <w:r w:rsidR="006262C9">
        <w:rPr>
          <w:rFonts w:ascii="Times New Roman" w:hAnsi="Times New Roman"/>
          <w:sz w:val="24"/>
          <w:szCs w:val="22"/>
        </w:rPr>
        <w:tab/>
      </w:r>
      <w:r w:rsidR="006262C9">
        <w:rPr>
          <w:rFonts w:ascii="Times New Roman" w:hAnsi="Times New Roman"/>
          <w:sz w:val="24"/>
          <w:szCs w:val="22"/>
        </w:rPr>
        <w:tab/>
      </w:r>
      <w:proofErr w:type="gramStart"/>
      <w:r w:rsidR="006262C9">
        <w:rPr>
          <w:rFonts w:ascii="Times New Roman" w:hAnsi="Times New Roman"/>
          <w:sz w:val="24"/>
          <w:szCs w:val="22"/>
        </w:rPr>
        <w:t>Date:_</w:t>
      </w:r>
      <w:proofErr w:type="gramEnd"/>
      <w:r w:rsidR="006262C9">
        <w:rPr>
          <w:rFonts w:ascii="Times New Roman" w:hAnsi="Times New Roman"/>
          <w:sz w:val="24"/>
          <w:szCs w:val="22"/>
        </w:rPr>
        <w:t>____________</w:t>
      </w:r>
    </w:p>
    <w:p w14:paraId="02DEA3AE" w14:textId="77777777" w:rsidR="003406E0" w:rsidRDefault="005E0656">
      <w:pPr>
        <w:widowControl/>
        <w:ind w:firstLine="720"/>
        <w:jc w:val="both"/>
        <w:rPr>
          <w:rFonts w:ascii="Times New Roman" w:hAnsi="Times New Roman"/>
          <w:sz w:val="24"/>
          <w:szCs w:val="22"/>
        </w:rPr>
      </w:pPr>
      <w:r>
        <w:rPr>
          <w:rFonts w:ascii="Times New Roman" w:hAnsi="Times New Roman"/>
          <w:sz w:val="24"/>
          <w:szCs w:val="22"/>
        </w:rPr>
        <w:t>GSD/SPD</w:t>
      </w:r>
      <w:r w:rsidR="00FD4482">
        <w:rPr>
          <w:rFonts w:ascii="Times New Roman" w:hAnsi="Times New Roman"/>
          <w:sz w:val="24"/>
          <w:szCs w:val="22"/>
        </w:rPr>
        <w:t xml:space="preserve"> Contracts Review Bureau</w:t>
      </w:r>
    </w:p>
    <w:sectPr w:rsidR="003406E0" w:rsidSect="00B8796F">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2456" w14:textId="77777777" w:rsidR="00F21CB9" w:rsidRDefault="00F21CB9">
      <w:r>
        <w:separator/>
      </w:r>
    </w:p>
  </w:endnote>
  <w:endnote w:type="continuationSeparator" w:id="0">
    <w:p w14:paraId="76E62471" w14:textId="77777777" w:rsidR="00F21CB9" w:rsidRDefault="00F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728A" w14:textId="77777777" w:rsidR="002E1D0B" w:rsidRDefault="002E1D0B" w:rsidP="004D1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423F2" w14:textId="77777777" w:rsidR="002E1D0B" w:rsidRDefault="002E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0345" w14:textId="77777777" w:rsidR="002E1D0B" w:rsidRDefault="002E1D0B">
    <w:pPr>
      <w:pStyle w:val="Footer"/>
      <w:jc w:val="center"/>
    </w:pPr>
    <w:r>
      <w:fldChar w:fldCharType="begin"/>
    </w:r>
    <w:r>
      <w:instrText xml:space="preserve"> PAGE   \* MERGEFORMAT </w:instrText>
    </w:r>
    <w:r>
      <w:fldChar w:fldCharType="separate"/>
    </w:r>
    <w:r w:rsidR="00C0657E">
      <w:rPr>
        <w:noProof/>
      </w:rPr>
      <w:t>9</w:t>
    </w:r>
    <w:r>
      <w:fldChar w:fldCharType="end"/>
    </w:r>
  </w:p>
  <w:p w14:paraId="1CEB285D" w14:textId="77777777" w:rsidR="002E1D0B" w:rsidRDefault="002E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F362" w14:textId="77777777" w:rsidR="00F21CB9" w:rsidRDefault="00F21CB9">
      <w:r>
        <w:separator/>
      </w:r>
    </w:p>
  </w:footnote>
  <w:footnote w:type="continuationSeparator" w:id="0">
    <w:p w14:paraId="5CEBF047" w14:textId="77777777" w:rsidR="00F21CB9" w:rsidRDefault="00F2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ED8B" w14:textId="77777777" w:rsidR="002E1D0B" w:rsidRDefault="002E1D0B">
    <w:pPr>
      <w:pStyle w:val="Header"/>
    </w:pPr>
    <w:r>
      <w:t>Contract ID#_____________________</w:t>
    </w:r>
  </w:p>
  <w:p w14:paraId="5C419069" w14:textId="77777777" w:rsidR="002E1D0B" w:rsidRDefault="002E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48D"/>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0663282C"/>
    <w:multiLevelType w:val="hybridMultilevel"/>
    <w:tmpl w:val="9CB8D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108FF"/>
    <w:multiLevelType w:val="hybridMultilevel"/>
    <w:tmpl w:val="ADFC2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37AD2"/>
    <w:multiLevelType w:val="hybridMultilevel"/>
    <w:tmpl w:val="4EB2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E53AB"/>
    <w:multiLevelType w:val="hybridMultilevel"/>
    <w:tmpl w:val="00CCE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33421"/>
    <w:multiLevelType w:val="hybridMultilevel"/>
    <w:tmpl w:val="24566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84DBE"/>
    <w:multiLevelType w:val="hybridMultilevel"/>
    <w:tmpl w:val="8C8E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B56D4"/>
    <w:multiLevelType w:val="hybridMultilevel"/>
    <w:tmpl w:val="B1EC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21D1B"/>
    <w:multiLevelType w:val="hybridMultilevel"/>
    <w:tmpl w:val="98964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E5675"/>
    <w:multiLevelType w:val="hybridMultilevel"/>
    <w:tmpl w:val="2DD230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B379A"/>
    <w:multiLevelType w:val="hybridMultilevel"/>
    <w:tmpl w:val="8494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E56DF"/>
    <w:multiLevelType w:val="hybridMultilevel"/>
    <w:tmpl w:val="9998D674"/>
    <w:lvl w:ilvl="0" w:tplc="11BE27C8">
      <w:start w:val="2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B2674"/>
    <w:multiLevelType w:val="hybridMultilevel"/>
    <w:tmpl w:val="D828F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25936"/>
    <w:multiLevelType w:val="hybridMultilevel"/>
    <w:tmpl w:val="F6582AF0"/>
    <w:lvl w:ilvl="0" w:tplc="B284EEAA">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4F45FE"/>
    <w:multiLevelType w:val="hybridMultilevel"/>
    <w:tmpl w:val="D0BC5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97507"/>
    <w:multiLevelType w:val="hybridMultilevel"/>
    <w:tmpl w:val="6D48E1E6"/>
    <w:lvl w:ilvl="0" w:tplc="AEC67054">
      <w:start w:val="24"/>
      <w:numFmt w:val="decimal"/>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756B56"/>
    <w:multiLevelType w:val="singleLevel"/>
    <w:tmpl w:val="04090013"/>
    <w:lvl w:ilvl="0">
      <w:start w:val="5"/>
      <w:numFmt w:val="upperRoman"/>
      <w:lvlText w:val="%1."/>
      <w:lvlJc w:val="left"/>
      <w:pPr>
        <w:tabs>
          <w:tab w:val="num" w:pos="720"/>
        </w:tabs>
        <w:ind w:left="720" w:hanging="720"/>
      </w:pPr>
      <w:rPr>
        <w:rFonts w:hint="default"/>
        <w:b w:val="0"/>
      </w:rPr>
    </w:lvl>
  </w:abstractNum>
  <w:abstractNum w:abstractNumId="17" w15:restartNumberingAfterBreak="0">
    <w:nsid w:val="65843DA4"/>
    <w:multiLevelType w:val="hybridMultilevel"/>
    <w:tmpl w:val="1550E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A52D5"/>
    <w:multiLevelType w:val="hybridMultilevel"/>
    <w:tmpl w:val="118EC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A553C"/>
    <w:multiLevelType w:val="singleLevel"/>
    <w:tmpl w:val="04090013"/>
    <w:lvl w:ilvl="0">
      <w:start w:val="2"/>
      <w:numFmt w:val="upperRoman"/>
      <w:lvlText w:val="%1."/>
      <w:lvlJc w:val="left"/>
      <w:pPr>
        <w:tabs>
          <w:tab w:val="num" w:pos="720"/>
        </w:tabs>
        <w:ind w:left="720" w:hanging="720"/>
      </w:pPr>
      <w:rPr>
        <w:rFonts w:hint="default"/>
      </w:rPr>
    </w:lvl>
  </w:abstractNum>
  <w:abstractNum w:abstractNumId="20" w15:restartNumberingAfterBreak="0">
    <w:nsid w:val="73555C2E"/>
    <w:multiLevelType w:val="hybridMultilevel"/>
    <w:tmpl w:val="27066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847205"/>
    <w:multiLevelType w:val="hybridMultilevel"/>
    <w:tmpl w:val="DD02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F0422"/>
    <w:multiLevelType w:val="hybridMultilevel"/>
    <w:tmpl w:val="8D0A2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93427"/>
    <w:multiLevelType w:val="hybridMultilevel"/>
    <w:tmpl w:val="FFC00F72"/>
    <w:lvl w:ilvl="0" w:tplc="1A82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261CA6"/>
    <w:multiLevelType w:val="hybridMultilevel"/>
    <w:tmpl w:val="76AA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529731">
    <w:abstractNumId w:val="12"/>
  </w:num>
  <w:num w:numId="2" w16cid:durableId="72091204">
    <w:abstractNumId w:val="22"/>
  </w:num>
  <w:num w:numId="3" w16cid:durableId="695737049">
    <w:abstractNumId w:val="6"/>
  </w:num>
  <w:num w:numId="4" w16cid:durableId="660818677">
    <w:abstractNumId w:val="17"/>
  </w:num>
  <w:num w:numId="5" w16cid:durableId="703675600">
    <w:abstractNumId w:val="3"/>
  </w:num>
  <w:num w:numId="6" w16cid:durableId="1792552873">
    <w:abstractNumId w:val="10"/>
  </w:num>
  <w:num w:numId="7" w16cid:durableId="1226912591">
    <w:abstractNumId w:val="19"/>
  </w:num>
  <w:num w:numId="8" w16cid:durableId="2089115119">
    <w:abstractNumId w:val="16"/>
  </w:num>
  <w:num w:numId="9" w16cid:durableId="556011721">
    <w:abstractNumId w:val="0"/>
  </w:num>
  <w:num w:numId="10" w16cid:durableId="1578512701">
    <w:abstractNumId w:val="9"/>
  </w:num>
  <w:num w:numId="11" w16cid:durableId="511724416">
    <w:abstractNumId w:val="1"/>
  </w:num>
  <w:num w:numId="12" w16cid:durableId="2124685160">
    <w:abstractNumId w:val="7"/>
  </w:num>
  <w:num w:numId="13" w16cid:durableId="673653481">
    <w:abstractNumId w:val="14"/>
  </w:num>
  <w:num w:numId="14" w16cid:durableId="185751256">
    <w:abstractNumId w:val="8"/>
  </w:num>
  <w:num w:numId="15" w16cid:durableId="1683897174">
    <w:abstractNumId w:val="24"/>
  </w:num>
  <w:num w:numId="16" w16cid:durableId="628973997">
    <w:abstractNumId w:val="4"/>
  </w:num>
  <w:num w:numId="17" w16cid:durableId="457921671">
    <w:abstractNumId w:val="21"/>
  </w:num>
  <w:num w:numId="18" w16cid:durableId="1295061596">
    <w:abstractNumId w:val="5"/>
  </w:num>
  <w:num w:numId="19" w16cid:durableId="702219050">
    <w:abstractNumId w:val="20"/>
  </w:num>
  <w:num w:numId="20" w16cid:durableId="1688632626">
    <w:abstractNumId w:val="18"/>
  </w:num>
  <w:num w:numId="21" w16cid:durableId="897975269">
    <w:abstractNumId w:val="13"/>
  </w:num>
  <w:num w:numId="22" w16cid:durableId="2080246875">
    <w:abstractNumId w:val="2"/>
  </w:num>
  <w:num w:numId="23" w16cid:durableId="1830364059">
    <w:abstractNumId w:val="15"/>
  </w:num>
  <w:num w:numId="24" w16cid:durableId="2078816842">
    <w:abstractNumId w:val="11"/>
  </w:num>
  <w:num w:numId="25" w16cid:durableId="119121416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E0"/>
    <w:rsid w:val="000154DE"/>
    <w:rsid w:val="00032681"/>
    <w:rsid w:val="0003514D"/>
    <w:rsid w:val="00035DC1"/>
    <w:rsid w:val="0004142B"/>
    <w:rsid w:val="00045E39"/>
    <w:rsid w:val="000528C8"/>
    <w:rsid w:val="00066F4A"/>
    <w:rsid w:val="00067510"/>
    <w:rsid w:val="00086942"/>
    <w:rsid w:val="000A338F"/>
    <w:rsid w:val="000A6652"/>
    <w:rsid w:val="000D0FBB"/>
    <w:rsid w:val="000D28FC"/>
    <w:rsid w:val="000F67B2"/>
    <w:rsid w:val="0010618C"/>
    <w:rsid w:val="0011668A"/>
    <w:rsid w:val="001223A7"/>
    <w:rsid w:val="00122ED0"/>
    <w:rsid w:val="00134B06"/>
    <w:rsid w:val="001506D8"/>
    <w:rsid w:val="00157652"/>
    <w:rsid w:val="001722AC"/>
    <w:rsid w:val="001A6EDB"/>
    <w:rsid w:val="002076C4"/>
    <w:rsid w:val="0021131E"/>
    <w:rsid w:val="00241E56"/>
    <w:rsid w:val="0024340F"/>
    <w:rsid w:val="002479B9"/>
    <w:rsid w:val="0025655F"/>
    <w:rsid w:val="00256A53"/>
    <w:rsid w:val="002608FC"/>
    <w:rsid w:val="00270AA7"/>
    <w:rsid w:val="0027329E"/>
    <w:rsid w:val="002811A3"/>
    <w:rsid w:val="0029241E"/>
    <w:rsid w:val="00292BB8"/>
    <w:rsid w:val="002A6D78"/>
    <w:rsid w:val="002D17B3"/>
    <w:rsid w:val="002E1D0B"/>
    <w:rsid w:val="0031580D"/>
    <w:rsid w:val="003406E0"/>
    <w:rsid w:val="00344D85"/>
    <w:rsid w:val="00362E24"/>
    <w:rsid w:val="00391A92"/>
    <w:rsid w:val="00392C88"/>
    <w:rsid w:val="003B3FBC"/>
    <w:rsid w:val="003C1D90"/>
    <w:rsid w:val="003C75D5"/>
    <w:rsid w:val="003D16C5"/>
    <w:rsid w:val="003E31B8"/>
    <w:rsid w:val="004065DA"/>
    <w:rsid w:val="00407498"/>
    <w:rsid w:val="004148A7"/>
    <w:rsid w:val="00426CF7"/>
    <w:rsid w:val="00451576"/>
    <w:rsid w:val="00463614"/>
    <w:rsid w:val="00466540"/>
    <w:rsid w:val="004838CC"/>
    <w:rsid w:val="00490249"/>
    <w:rsid w:val="004A5902"/>
    <w:rsid w:val="004B50C4"/>
    <w:rsid w:val="004C7798"/>
    <w:rsid w:val="004D1871"/>
    <w:rsid w:val="004D489B"/>
    <w:rsid w:val="004D57FF"/>
    <w:rsid w:val="004E3477"/>
    <w:rsid w:val="004E78F3"/>
    <w:rsid w:val="00514C25"/>
    <w:rsid w:val="00554747"/>
    <w:rsid w:val="00556804"/>
    <w:rsid w:val="00583171"/>
    <w:rsid w:val="00594968"/>
    <w:rsid w:val="005C6625"/>
    <w:rsid w:val="005E0656"/>
    <w:rsid w:val="005F31A8"/>
    <w:rsid w:val="00601D85"/>
    <w:rsid w:val="00625198"/>
    <w:rsid w:val="00625728"/>
    <w:rsid w:val="006262C9"/>
    <w:rsid w:val="00636A0E"/>
    <w:rsid w:val="00644D9B"/>
    <w:rsid w:val="00664C4C"/>
    <w:rsid w:val="00667456"/>
    <w:rsid w:val="00670AC6"/>
    <w:rsid w:val="00671929"/>
    <w:rsid w:val="006765AF"/>
    <w:rsid w:val="006853B8"/>
    <w:rsid w:val="006955ED"/>
    <w:rsid w:val="006A7747"/>
    <w:rsid w:val="006B5195"/>
    <w:rsid w:val="006B6E69"/>
    <w:rsid w:val="006C518D"/>
    <w:rsid w:val="006D05E9"/>
    <w:rsid w:val="006F0A78"/>
    <w:rsid w:val="006F3CF1"/>
    <w:rsid w:val="006F6591"/>
    <w:rsid w:val="0071038D"/>
    <w:rsid w:val="00720E3F"/>
    <w:rsid w:val="00734E1E"/>
    <w:rsid w:val="007435AD"/>
    <w:rsid w:val="00760912"/>
    <w:rsid w:val="00763844"/>
    <w:rsid w:val="00764FC2"/>
    <w:rsid w:val="007663E8"/>
    <w:rsid w:val="007704E0"/>
    <w:rsid w:val="00771338"/>
    <w:rsid w:val="007907F1"/>
    <w:rsid w:val="007B0ABE"/>
    <w:rsid w:val="007C55DA"/>
    <w:rsid w:val="007D1405"/>
    <w:rsid w:val="007D1D95"/>
    <w:rsid w:val="007D6D76"/>
    <w:rsid w:val="007E54EF"/>
    <w:rsid w:val="007F02F0"/>
    <w:rsid w:val="007F128D"/>
    <w:rsid w:val="007F17F1"/>
    <w:rsid w:val="00815537"/>
    <w:rsid w:val="008244A5"/>
    <w:rsid w:val="00826179"/>
    <w:rsid w:val="00831D12"/>
    <w:rsid w:val="00832B00"/>
    <w:rsid w:val="0083554C"/>
    <w:rsid w:val="00856C34"/>
    <w:rsid w:val="0087274B"/>
    <w:rsid w:val="008A03AE"/>
    <w:rsid w:val="008A2219"/>
    <w:rsid w:val="008B4BA7"/>
    <w:rsid w:val="008D7402"/>
    <w:rsid w:val="00911D0E"/>
    <w:rsid w:val="009122AA"/>
    <w:rsid w:val="00924CD0"/>
    <w:rsid w:val="00927DE8"/>
    <w:rsid w:val="009551CA"/>
    <w:rsid w:val="009637D8"/>
    <w:rsid w:val="009647D6"/>
    <w:rsid w:val="0097794F"/>
    <w:rsid w:val="009940F4"/>
    <w:rsid w:val="009B2A5C"/>
    <w:rsid w:val="009C63E4"/>
    <w:rsid w:val="009E5981"/>
    <w:rsid w:val="009E6F89"/>
    <w:rsid w:val="00A01C47"/>
    <w:rsid w:val="00A070C3"/>
    <w:rsid w:val="00A27BDC"/>
    <w:rsid w:val="00A41125"/>
    <w:rsid w:val="00A41D65"/>
    <w:rsid w:val="00A518ED"/>
    <w:rsid w:val="00A6015A"/>
    <w:rsid w:val="00A718A2"/>
    <w:rsid w:val="00A96940"/>
    <w:rsid w:val="00AB6BA4"/>
    <w:rsid w:val="00AD17AE"/>
    <w:rsid w:val="00AE2306"/>
    <w:rsid w:val="00AE33BE"/>
    <w:rsid w:val="00AE429D"/>
    <w:rsid w:val="00AF00B2"/>
    <w:rsid w:val="00AF3B93"/>
    <w:rsid w:val="00B00022"/>
    <w:rsid w:val="00B350E0"/>
    <w:rsid w:val="00B373D3"/>
    <w:rsid w:val="00B56F32"/>
    <w:rsid w:val="00B6223F"/>
    <w:rsid w:val="00B65640"/>
    <w:rsid w:val="00B70695"/>
    <w:rsid w:val="00B7533B"/>
    <w:rsid w:val="00B8796F"/>
    <w:rsid w:val="00B94325"/>
    <w:rsid w:val="00B96E26"/>
    <w:rsid w:val="00BA76AA"/>
    <w:rsid w:val="00BB737C"/>
    <w:rsid w:val="00BC506A"/>
    <w:rsid w:val="00BE049A"/>
    <w:rsid w:val="00C0657E"/>
    <w:rsid w:val="00C24291"/>
    <w:rsid w:val="00C26A96"/>
    <w:rsid w:val="00C26CBB"/>
    <w:rsid w:val="00C34C9C"/>
    <w:rsid w:val="00C4260C"/>
    <w:rsid w:val="00C42986"/>
    <w:rsid w:val="00C54F35"/>
    <w:rsid w:val="00C70F75"/>
    <w:rsid w:val="00C8644F"/>
    <w:rsid w:val="00C903FD"/>
    <w:rsid w:val="00C94E36"/>
    <w:rsid w:val="00C972F7"/>
    <w:rsid w:val="00CA440F"/>
    <w:rsid w:val="00CA45AF"/>
    <w:rsid w:val="00CA554E"/>
    <w:rsid w:val="00CB7DDF"/>
    <w:rsid w:val="00CD450E"/>
    <w:rsid w:val="00D35150"/>
    <w:rsid w:val="00D45352"/>
    <w:rsid w:val="00D45727"/>
    <w:rsid w:val="00D469C1"/>
    <w:rsid w:val="00D51E3C"/>
    <w:rsid w:val="00DB4BBC"/>
    <w:rsid w:val="00DC3FA6"/>
    <w:rsid w:val="00DD100A"/>
    <w:rsid w:val="00DD5322"/>
    <w:rsid w:val="00DE5E9F"/>
    <w:rsid w:val="00DF5555"/>
    <w:rsid w:val="00E06266"/>
    <w:rsid w:val="00E208A1"/>
    <w:rsid w:val="00E34557"/>
    <w:rsid w:val="00E53258"/>
    <w:rsid w:val="00E7713E"/>
    <w:rsid w:val="00E83DC3"/>
    <w:rsid w:val="00E84103"/>
    <w:rsid w:val="00E84D9A"/>
    <w:rsid w:val="00EA002E"/>
    <w:rsid w:val="00EB456F"/>
    <w:rsid w:val="00ED108F"/>
    <w:rsid w:val="00EE2A3D"/>
    <w:rsid w:val="00EF3CA2"/>
    <w:rsid w:val="00F10DA7"/>
    <w:rsid w:val="00F21BB7"/>
    <w:rsid w:val="00F21CB9"/>
    <w:rsid w:val="00F65A10"/>
    <w:rsid w:val="00F67460"/>
    <w:rsid w:val="00F81D68"/>
    <w:rsid w:val="00FA08A8"/>
    <w:rsid w:val="00FA1E4F"/>
    <w:rsid w:val="00FC0150"/>
    <w:rsid w:val="00FC3164"/>
    <w:rsid w:val="00FD4482"/>
    <w:rsid w:val="00FE2EA5"/>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62CC2"/>
  <w15:docId w15:val="{0B62569F-107C-4A05-8D97-B26B2F8B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framePr w:w="9360" w:wrap="notBeside" w:vAnchor="text" w:hAnchor="text" w:x="1" w:y="1"/>
      <w:tabs>
        <w:tab w:val="right" w:pos="9360"/>
      </w:tabs>
      <w:outlineLvl w:val="0"/>
    </w:pPr>
    <w:rPr>
      <w:rFonts w:ascii="Times New Roman" w:hAnsi="Times New Roman"/>
      <w:sz w:val="24"/>
    </w:rPr>
  </w:style>
  <w:style w:type="paragraph" w:styleId="Heading2">
    <w:name w:val="heading 2"/>
    <w:basedOn w:val="Normal"/>
    <w:next w:val="Normal"/>
    <w:qFormat/>
    <w:pPr>
      <w:keepNext/>
      <w:outlineLvl w:val="1"/>
    </w:pPr>
    <w:rPr>
      <w:rFonts w:ascii="CG Times" w:hAnsi="CG Times"/>
      <w:sz w:val="24"/>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58"/>
      <w:outlineLvl w:val="2"/>
    </w:pPr>
    <w:rPr>
      <w:rFonts w:ascii="Times New Roman" w:hAnsi="Times New Roman"/>
      <w:b/>
      <w:bCs/>
      <w:sz w:val="24"/>
    </w:rPr>
  </w:style>
  <w:style w:type="paragraph" w:styleId="Heading4">
    <w:name w:val="heading 4"/>
    <w:basedOn w:val="Normal"/>
    <w:next w:val="Normal"/>
    <w:qFormat/>
    <w:pPr>
      <w:keepNext/>
      <w:spacing w:line="201" w:lineRule="exact"/>
      <w:jc w:val="center"/>
      <w:outlineLvl w:val="3"/>
    </w:pPr>
    <w:rPr>
      <w:rFonts w:ascii="CG Times" w:hAnsi="CG Times"/>
      <w:sz w:val="24"/>
    </w:rPr>
  </w:style>
  <w:style w:type="paragraph" w:styleId="Heading5">
    <w:name w:val="heading 5"/>
    <w:basedOn w:val="Normal"/>
    <w:next w:val="Normal"/>
    <w:qFormat/>
    <w:pPr>
      <w:keepNext/>
      <w:framePr w:w="9360" w:wrap="notBeside" w:vAnchor="text" w:hAnchor="text" w:x="1" w:y="1"/>
      <w:tabs>
        <w:tab w:val="right" w:pos="9360"/>
        <w:tab w:val="left" w:pos="10080"/>
        <w:tab w:val="left" w:pos="10800"/>
        <w:tab w:val="left" w:pos="11520"/>
        <w:tab w:val="left" w:pos="12240"/>
      </w:tabs>
      <w:jc w:val="both"/>
      <w:outlineLvl w:val="4"/>
    </w:pPr>
    <w:rPr>
      <w:rFonts w:ascii="Times New Roman" w:hAnsi="Times New Roman"/>
      <w:sz w:val="24"/>
    </w:rPr>
  </w:style>
  <w:style w:type="paragraph" w:styleId="Heading6">
    <w:name w:val="heading 6"/>
    <w:basedOn w:val="Normal"/>
    <w:next w:val="Normal"/>
    <w:qFormat/>
    <w:pPr>
      <w:keepNext/>
      <w:tabs>
        <w:tab w:val="right" w:pos="9360"/>
      </w:tabs>
      <w:jc w:val="both"/>
      <w:outlineLvl w:val="5"/>
    </w:pPr>
    <w:rPr>
      <w:rFonts w:ascii="CG Times" w:hAnsi="CG Times"/>
      <w:sz w:val="24"/>
    </w:rPr>
  </w:style>
  <w:style w:type="paragraph" w:styleId="Heading7">
    <w:name w:val="heading 7"/>
    <w:basedOn w:val="Normal"/>
    <w:next w:val="Normal"/>
    <w:qFormat/>
    <w:pPr>
      <w:keepNext/>
      <w:tabs>
        <w:tab w:val="center" w:pos="4503"/>
        <w:tab w:val="left" w:pos="5040"/>
        <w:tab w:val="left" w:pos="5760"/>
        <w:tab w:val="left" w:pos="6480"/>
        <w:tab w:val="left" w:pos="7920"/>
        <w:tab w:val="left" w:pos="8640"/>
        <w:tab w:val="left" w:pos="9360"/>
      </w:tabs>
      <w:jc w:val="center"/>
      <w:outlineLvl w:val="6"/>
    </w:pPr>
    <w:rPr>
      <w:rFonts w:ascii="CG Times" w:hAnsi="CG Times"/>
      <w:b/>
      <w:bCs/>
      <w:sz w:val="24"/>
    </w:rPr>
  </w:style>
  <w:style w:type="paragraph" w:styleId="Heading8">
    <w:name w:val="heading 8"/>
    <w:basedOn w:val="Normal"/>
    <w:next w:val="Normal"/>
    <w:qFormat/>
    <w:pPr>
      <w:keepNext/>
      <w:jc w:val="center"/>
      <w:outlineLvl w:val="7"/>
    </w:pPr>
    <w:rPr>
      <w:rFonts w:ascii="Times New Roman" w:hAnsi="Times New Roman"/>
      <w:b/>
      <w:bCs/>
      <w:sz w:val="48"/>
    </w:rPr>
  </w:style>
  <w:style w:type="paragraph" w:styleId="Heading9">
    <w:name w:val="heading 9"/>
    <w:basedOn w:val="Normal"/>
    <w:next w:val="Normal"/>
    <w:qFormat/>
    <w:pPr>
      <w:keepNext/>
      <w:ind w:firstLine="720"/>
      <w:outlineLvl w:val="8"/>
    </w:pPr>
    <w:rPr>
      <w:rFonts w:ascii="Courier New" w:hAnsi="Courier New" w:cs="Courier New"/>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right="720" w:hanging="720"/>
    </w:p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Pr>
      <w:rFonts w:ascii="CG Times" w:hAnsi="CG Times"/>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2160" w:firstLine="720"/>
      <w:jc w:val="both"/>
    </w:pPr>
    <w:rPr>
      <w:rFonts w:ascii="CG Times" w:hAnsi="CG Times"/>
      <w:i/>
      <w:iCs/>
      <w:sz w:val="24"/>
    </w:r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both"/>
    </w:pPr>
    <w:rPr>
      <w:rFonts w:ascii="CG Times" w:hAnsi="CG Times"/>
      <w:sz w:val="24"/>
    </w:rPr>
  </w:style>
  <w:style w:type="paragraph" w:styleId="BlockText">
    <w:name w:val="Block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2160" w:right="2160" w:hanging="720"/>
      <w:jc w:val="both"/>
    </w:pPr>
    <w:rPr>
      <w:rFonts w:ascii="CG Times" w:hAnsi="CG Times"/>
      <w:sz w:val="24"/>
    </w:rPr>
  </w:style>
  <w:style w:type="paragraph" w:styleId="BodyText2">
    <w:name w:val="Body Text 2"/>
    <w:basedOn w:val="Normal"/>
    <w:pPr>
      <w:jc w:val="right"/>
    </w:pPr>
    <w:rPr>
      <w:rFonts w:ascii="CG Times" w:hAnsi="CG Times"/>
      <w:sz w:val="24"/>
    </w:rPr>
  </w:style>
  <w:style w:type="paragraph" w:styleId="BodyTextIndent3">
    <w:name w:val="Body Text Inden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1440" w:hanging="720"/>
      <w:jc w:val="both"/>
    </w:pPr>
    <w:rPr>
      <w:rFonts w:ascii="CG Times" w:hAnsi="CG Times"/>
      <w:sz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rPr>
      <w:sz w:val="18"/>
      <w:szCs w:val="18"/>
    </w:rPr>
  </w:style>
  <w:style w:type="paragraph" w:styleId="Title">
    <w:name w:val="Title"/>
    <w:basedOn w:val="Normal"/>
    <w:qFormat/>
    <w:pPr>
      <w:widowControl/>
      <w:autoSpaceDE/>
      <w:autoSpaceDN/>
      <w:adjustRightInd/>
      <w:jc w:val="center"/>
    </w:pPr>
    <w:rPr>
      <w:rFonts w:ascii="Times New Roman" w:hAnsi="Times New Roman"/>
      <w:sz w:val="40"/>
    </w:rPr>
  </w:style>
  <w:style w:type="paragraph" w:styleId="Caption">
    <w:name w:val="caption"/>
    <w:basedOn w:val="Normal"/>
    <w:next w:val="Normal"/>
    <w:qFormat/>
    <w:pPr>
      <w:jc w:val="center"/>
    </w:pPr>
    <w:rPr>
      <w:rFonts w:ascii="Times New Roman" w:hAnsi="Times New Roman"/>
      <w:b/>
      <w:bCs/>
      <w:sz w:val="48"/>
    </w:rPr>
  </w:style>
  <w:style w:type="paragraph" w:styleId="CommentText">
    <w:name w:val="annotation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xl22">
    <w:name w:val="xl22"/>
    <w:basedOn w:val="Normal"/>
    <w:pPr>
      <w:widowControl/>
      <w:autoSpaceDE/>
      <w:autoSpaceDN/>
      <w:adjustRightInd/>
      <w:spacing w:before="100" w:beforeAutospacing="1" w:after="100" w:afterAutospacing="1"/>
    </w:pPr>
    <w:rPr>
      <w:rFonts w:ascii="DUTCH" w:eastAsia="Arial Unicode MS" w:hAnsi="DUTCH" w:cs="Arial Unicode MS"/>
      <w:sz w:val="16"/>
      <w:szCs w:val="16"/>
    </w:rPr>
  </w:style>
  <w:style w:type="paragraph" w:customStyle="1" w:styleId="xl23">
    <w:name w:val="xl23"/>
    <w:basedOn w:val="Normal"/>
    <w:pPr>
      <w:widowControl/>
      <w:autoSpaceDE/>
      <w:autoSpaceDN/>
      <w:adjustRightInd/>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pPr>
      <w:widowControl/>
      <w:autoSpaceDE/>
      <w:autoSpaceDN/>
      <w:adjustRightInd/>
      <w:spacing w:before="100" w:beforeAutospacing="1" w:after="100" w:afterAutospacing="1"/>
    </w:pPr>
    <w:rPr>
      <w:rFonts w:ascii="SWISS" w:eastAsia="Arial Unicode MS" w:hAnsi="SWISS" w:cs="Arial Unicode MS"/>
      <w:b/>
      <w:bCs/>
      <w:sz w:val="24"/>
    </w:rPr>
  </w:style>
  <w:style w:type="paragraph" w:customStyle="1" w:styleId="xl25">
    <w:name w:val="xl25"/>
    <w:basedOn w:val="Normal"/>
    <w:pPr>
      <w:widowControl/>
      <w:autoSpaceDE/>
      <w:autoSpaceDN/>
      <w:adjustRightInd/>
      <w:spacing w:before="100" w:beforeAutospacing="1" w:after="100" w:afterAutospacing="1"/>
    </w:pPr>
    <w:rPr>
      <w:rFonts w:ascii="DUTCH" w:eastAsia="Arial Unicode MS" w:hAnsi="DUTCH" w:cs="Arial Unicode MS"/>
      <w:i/>
      <w:iCs/>
      <w:szCs w:val="20"/>
    </w:rPr>
  </w:style>
  <w:style w:type="paragraph" w:customStyle="1" w:styleId="xl26">
    <w:name w:val="xl26"/>
    <w:basedOn w:val="Normal"/>
    <w:pPr>
      <w:widowControl/>
      <w:autoSpaceDE/>
      <w:autoSpaceDN/>
      <w:adjustRightInd/>
      <w:spacing w:before="100" w:beforeAutospacing="1" w:after="100" w:afterAutospacing="1"/>
    </w:pPr>
    <w:rPr>
      <w:rFonts w:ascii="DUTCH" w:eastAsia="Arial Unicode MS" w:hAnsi="DUTCH" w:cs="Arial Unicode MS"/>
      <w:szCs w:val="20"/>
    </w:rPr>
  </w:style>
  <w:style w:type="paragraph" w:customStyle="1" w:styleId="xl27">
    <w:name w:val="xl27"/>
    <w:basedOn w:val="Normal"/>
    <w:pPr>
      <w:widowControl/>
      <w:pBdr>
        <w:top w:val="single" w:sz="8" w:space="0" w:color="000000"/>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28">
    <w:name w:val="xl28"/>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29">
    <w:name w:val="xl29"/>
    <w:basedOn w:val="Normal"/>
    <w:pPr>
      <w:widowControl/>
      <w:pBdr>
        <w:top w:val="single" w:sz="8"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pPr>
      <w:widowControl/>
      <w:pBdr>
        <w:top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31">
    <w:name w:val="xl31"/>
    <w:basedOn w:val="Normal"/>
    <w:pPr>
      <w:widowControl/>
      <w:pBdr>
        <w:top w:val="single" w:sz="8" w:space="0" w:color="000000"/>
        <w:righ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32">
    <w:name w:val="xl32"/>
    <w:basedOn w:val="Normal"/>
    <w:pPr>
      <w:widowControl/>
      <w:pBdr>
        <w:left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3">
    <w:name w:val="xl33"/>
    <w:basedOn w:val="Normal"/>
    <w:pPr>
      <w:widowControl/>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4">
    <w:name w:val="xl34"/>
    <w:basedOn w:val="Normal"/>
    <w:pPr>
      <w:widowControl/>
      <w:pBdr>
        <w:lef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pPr>
      <w:widowControl/>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6">
    <w:name w:val="xl36"/>
    <w:basedOn w:val="Normal"/>
    <w:pPr>
      <w:widowControl/>
      <w:pBdr>
        <w:righ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pPr>
      <w:widowControl/>
      <w:pBdr>
        <w:left w:val="single" w:sz="8" w:space="0" w:color="000000"/>
        <w:bottom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8">
    <w:name w:val="xl38"/>
    <w:basedOn w:val="Normal"/>
    <w:pPr>
      <w:widowControl/>
      <w:pBdr>
        <w:bottom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9">
    <w:name w:val="xl39"/>
    <w:basedOn w:val="Normal"/>
    <w:pPr>
      <w:widowControl/>
      <w:pBdr>
        <w:bottom w:val="single" w:sz="4"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pPr>
      <w:widowControl/>
      <w:pBdr>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42">
    <w:name w:val="xl42"/>
    <w:basedOn w:val="Normal"/>
    <w:pPr>
      <w:widowControl/>
      <w:pBdr>
        <w:right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43">
    <w:name w:val="xl43"/>
    <w:basedOn w:val="Normal"/>
    <w:pPr>
      <w:widowControl/>
      <w:pBdr>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4">
    <w:name w:val="xl44"/>
    <w:basedOn w:val="Normal"/>
    <w:pPr>
      <w:widowControl/>
      <w:pBdr>
        <w:bottom w:val="single" w:sz="4" w:space="0" w:color="000000"/>
        <w:right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5">
    <w:name w:val="xl45"/>
    <w:basedOn w:val="Normal"/>
    <w:pPr>
      <w:widowControl/>
      <w:pBdr>
        <w:bottom w:val="single" w:sz="4"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6">
    <w:name w:val="xl46"/>
    <w:basedOn w:val="Normal"/>
    <w:pPr>
      <w:widowControl/>
      <w:pBdr>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7">
    <w:name w:val="xl47"/>
    <w:basedOn w:val="Normal"/>
    <w:pPr>
      <w:widowControl/>
      <w:pBdr>
        <w:left w:val="single" w:sz="8" w:space="0" w:color="000000"/>
        <w:bottom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8">
    <w:name w:val="xl48"/>
    <w:basedOn w:val="Normal"/>
    <w:pPr>
      <w:widowControl/>
      <w:pBdr>
        <w:bottom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9">
    <w:name w:val="xl49"/>
    <w:basedOn w:val="Normal"/>
    <w:pPr>
      <w:widowControl/>
      <w:pBdr>
        <w:bottom w:val="single" w:sz="8"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0">
    <w:name w:val="xl50"/>
    <w:basedOn w:val="Normal"/>
    <w:pPr>
      <w:widowControl/>
      <w:pBdr>
        <w:bottom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1">
    <w:name w:val="xl51"/>
    <w:basedOn w:val="Normal"/>
    <w:pPr>
      <w:widowControl/>
      <w:pBdr>
        <w:bottom w:val="single" w:sz="8" w:space="0" w:color="000000"/>
        <w:righ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pPr>
      <w:widowControl/>
      <w:pBdr>
        <w:top w:val="single" w:sz="8"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53">
    <w:name w:val="xl53"/>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4">
    <w:name w:val="xl54"/>
    <w:basedOn w:val="Normal"/>
    <w:pPr>
      <w:widowControl/>
      <w:pBdr>
        <w:top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55">
    <w:name w:val="xl55"/>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56">
    <w:name w:val="xl56"/>
    <w:basedOn w:val="Normal"/>
    <w:pPr>
      <w:widowControl/>
      <w:pBdr>
        <w:top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7">
    <w:name w:val="xl57"/>
    <w:basedOn w:val="Normal"/>
    <w:pPr>
      <w:widowControl/>
      <w:pBdr>
        <w:top w:val="single" w:sz="4" w:space="0" w:color="000000"/>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8">
    <w:name w:val="xl58"/>
    <w:basedOn w:val="Normal"/>
    <w:pPr>
      <w:widowControl/>
      <w:pBdr>
        <w:top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9">
    <w:name w:val="xl59"/>
    <w:basedOn w:val="Normal"/>
    <w:pPr>
      <w:widowControl/>
      <w:pBdr>
        <w:top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60">
    <w:name w:val="xl60"/>
    <w:basedOn w:val="Normal"/>
    <w:pPr>
      <w:widowControl/>
      <w:pBdr>
        <w:top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1">
    <w:name w:val="xl61"/>
    <w:basedOn w:val="Normal"/>
    <w:pPr>
      <w:widowControl/>
      <w:pBdr>
        <w:top w:val="single" w:sz="4" w:space="0" w:color="000000"/>
      </w:pBdr>
      <w:autoSpaceDE/>
      <w:autoSpaceDN/>
      <w:adjustRightInd/>
      <w:spacing w:before="100" w:beforeAutospacing="1" w:after="100" w:afterAutospacing="1"/>
      <w:jc w:val="right"/>
    </w:pPr>
    <w:rPr>
      <w:rFonts w:ascii="SWISS" w:eastAsia="Arial Unicode MS" w:hAnsi="SWISS" w:cs="Arial Unicode MS"/>
      <w:b/>
      <w:bCs/>
      <w:sz w:val="24"/>
    </w:rPr>
  </w:style>
  <w:style w:type="paragraph" w:customStyle="1" w:styleId="xl62">
    <w:name w:val="xl62"/>
    <w:basedOn w:val="Normal"/>
    <w:pPr>
      <w:widowControl/>
      <w:pBdr>
        <w:top w:val="single" w:sz="4" w:space="0" w:color="000000"/>
        <w:bottom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3">
    <w:name w:val="xl63"/>
    <w:basedOn w:val="Normal"/>
    <w:pPr>
      <w:widowControl/>
      <w:pBdr>
        <w:top w:val="single" w:sz="4" w:space="0" w:color="000000"/>
        <w:left w:val="single" w:sz="8"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4">
    <w:name w:val="xl64"/>
    <w:basedOn w:val="Normal"/>
    <w:pPr>
      <w:widowControl/>
      <w:pBdr>
        <w:top w:val="single" w:sz="4"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5">
    <w:name w:val="xl65"/>
    <w:basedOn w:val="Normal"/>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66">
    <w:name w:val="xl66"/>
    <w:basedOn w:val="Normal"/>
    <w:pPr>
      <w:widowControl/>
      <w:pBdr>
        <w:top w:val="single" w:sz="4" w:space="0" w:color="000000"/>
        <w:bottom w:val="single" w:sz="4"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67">
    <w:name w:val="xl67"/>
    <w:basedOn w:val="Normal"/>
    <w:pPr>
      <w:widowControl/>
      <w:pBdr>
        <w:left w:val="single" w:sz="8"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8">
    <w:name w:val="xl68"/>
    <w:basedOn w:val="Normal"/>
    <w:pPr>
      <w:widowControl/>
      <w:pBdr>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9">
    <w:name w:val="xl69"/>
    <w:basedOn w:val="Normal"/>
    <w:pPr>
      <w:widowControl/>
      <w:pBdr>
        <w:bottom w:val="single" w:sz="4"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70">
    <w:name w:val="xl70"/>
    <w:basedOn w:val="Normal"/>
    <w:pPr>
      <w:widowControl/>
      <w:pBdr>
        <w:bottom w:val="single" w:sz="4"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b/>
      <w:bCs/>
      <w:sz w:val="24"/>
    </w:rPr>
  </w:style>
  <w:style w:type="paragraph" w:customStyle="1" w:styleId="xl71">
    <w:name w:val="xl71"/>
    <w:basedOn w:val="Normal"/>
    <w:pPr>
      <w:widowControl/>
      <w:pBdr>
        <w:bottom w:val="single" w:sz="4"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72">
    <w:name w:val="xl72"/>
    <w:basedOn w:val="Normal"/>
    <w:pPr>
      <w:widowControl/>
      <w:pBdr>
        <w:bottom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4">
    <w:name w:val="xl7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5">
    <w:name w:val="xl75"/>
    <w:basedOn w:val="Normal"/>
    <w:pPr>
      <w:widowControl/>
      <w:pBdr>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6">
    <w:name w:val="xl76"/>
    <w:basedOn w:val="Normal"/>
    <w:pPr>
      <w:widowControl/>
      <w:autoSpaceDE/>
      <w:autoSpaceDN/>
      <w:adjustRightInd/>
      <w:spacing w:before="100" w:beforeAutospacing="1" w:after="100" w:afterAutospacing="1"/>
    </w:pPr>
    <w:rPr>
      <w:rFonts w:ascii="SWISS" w:eastAsia="Arial Unicode MS" w:hAnsi="SWISS" w:cs="Arial Unicode MS"/>
      <w:sz w:val="24"/>
    </w:rPr>
  </w:style>
  <w:style w:type="paragraph" w:customStyle="1" w:styleId="xl77">
    <w:name w:val="xl77"/>
    <w:basedOn w:val="Normal"/>
    <w:pPr>
      <w:widowControl/>
      <w:pBdr>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8">
    <w:name w:val="xl78"/>
    <w:basedOn w:val="Normal"/>
    <w:pPr>
      <w:widowControl/>
      <w:pBdr>
        <w:top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9">
    <w:name w:val="xl79"/>
    <w:basedOn w:val="Normal"/>
    <w:pPr>
      <w:widowControl/>
      <w:pBdr>
        <w:top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0">
    <w:name w:val="xl80"/>
    <w:basedOn w:val="Normal"/>
    <w:pPr>
      <w:widowControl/>
      <w:pBdr>
        <w:left w:val="single" w:sz="8" w:space="0" w:color="000000"/>
      </w:pBdr>
      <w:autoSpaceDE/>
      <w:autoSpaceDN/>
      <w:adjustRightInd/>
      <w:spacing w:before="100" w:beforeAutospacing="1" w:after="100" w:afterAutospacing="1"/>
    </w:pPr>
    <w:rPr>
      <w:rFonts w:ascii="DUTCH" w:eastAsia="Arial Unicode MS" w:hAnsi="DUTCH" w:cs="Arial Unicode MS"/>
      <w:b/>
      <w:bCs/>
      <w:szCs w:val="20"/>
    </w:rPr>
  </w:style>
  <w:style w:type="paragraph" w:customStyle="1" w:styleId="xl81">
    <w:name w:val="xl81"/>
    <w:basedOn w:val="Normal"/>
    <w:pPr>
      <w:widowControl/>
      <w:autoSpaceDE/>
      <w:autoSpaceDN/>
      <w:adjustRightInd/>
      <w:spacing w:before="100" w:beforeAutospacing="1" w:after="100" w:afterAutospacing="1"/>
    </w:pPr>
    <w:rPr>
      <w:rFonts w:ascii="DUTCH" w:eastAsia="Arial Unicode MS" w:hAnsi="DUTCH" w:cs="Arial Unicode MS"/>
      <w:b/>
      <w:bCs/>
      <w:szCs w:val="20"/>
    </w:rPr>
  </w:style>
  <w:style w:type="paragraph" w:customStyle="1" w:styleId="xl82">
    <w:name w:val="xl82"/>
    <w:basedOn w:val="Normal"/>
    <w:pPr>
      <w:widowControl/>
      <w:pBdr>
        <w:top w:val="single" w:sz="4" w:space="0" w:color="000000"/>
        <w:left w:val="single" w:sz="8"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3">
    <w:name w:val="xl83"/>
    <w:basedOn w:val="Normal"/>
    <w:pPr>
      <w:widowControl/>
      <w:pBdr>
        <w:top w:val="single" w:sz="4"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4">
    <w:name w:val="xl84"/>
    <w:basedOn w:val="Normal"/>
    <w:pPr>
      <w:widowControl/>
      <w:pBdr>
        <w:top w:val="single" w:sz="4" w:space="0" w:color="000000"/>
        <w:bottom w:val="single" w:sz="8" w:space="0" w:color="000000"/>
        <w:right w:val="single" w:sz="4" w:space="0" w:color="000000"/>
      </w:pBdr>
      <w:autoSpaceDE/>
      <w:autoSpaceDN/>
      <w:adjustRightInd/>
      <w:spacing w:before="100" w:beforeAutospacing="1" w:after="100" w:afterAutospacing="1"/>
      <w:jc w:val="right"/>
    </w:pPr>
    <w:rPr>
      <w:rFonts w:ascii="SWISS" w:eastAsia="Arial Unicode MS" w:hAnsi="SWISS" w:cs="Arial Unicode MS"/>
      <w:b/>
      <w:bCs/>
      <w:sz w:val="24"/>
    </w:rPr>
  </w:style>
  <w:style w:type="paragraph" w:customStyle="1" w:styleId="xl85">
    <w:name w:val="xl85"/>
    <w:basedOn w:val="Normal"/>
    <w:pPr>
      <w:widowControl/>
      <w:pBdr>
        <w:top w:val="single" w:sz="4" w:space="0" w:color="000000"/>
        <w:left w:val="single" w:sz="4"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6">
    <w:name w:val="xl86"/>
    <w:basedOn w:val="Normal"/>
    <w:pPr>
      <w:widowControl/>
      <w:pBdr>
        <w:top w:val="single" w:sz="4" w:space="0" w:color="000000"/>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7">
    <w:name w:val="xl87"/>
    <w:basedOn w:val="Normal"/>
    <w:pPr>
      <w:widowControl/>
      <w:pBdr>
        <w:left w:val="single" w:sz="8" w:space="0" w:color="000000"/>
        <w:bottom w:val="single" w:sz="8" w:space="0" w:color="000000"/>
      </w:pBdr>
      <w:autoSpaceDE/>
      <w:autoSpaceDN/>
      <w:adjustRightInd/>
      <w:spacing w:before="100" w:beforeAutospacing="1" w:after="100" w:afterAutospacing="1"/>
    </w:pPr>
    <w:rPr>
      <w:rFonts w:ascii="DUTCH" w:eastAsia="Arial Unicode MS" w:hAnsi="DUTCH" w:cs="Arial Unicode MS"/>
      <w:i/>
      <w:iCs/>
      <w:szCs w:val="20"/>
    </w:rPr>
  </w:style>
  <w:style w:type="paragraph" w:customStyle="1" w:styleId="xl88">
    <w:name w:val="xl88"/>
    <w:basedOn w:val="Normal"/>
    <w:pPr>
      <w:widowControl/>
      <w:pBdr>
        <w:bottom w:val="single" w:sz="8" w:space="0" w:color="000000"/>
      </w:pBdr>
      <w:autoSpaceDE/>
      <w:autoSpaceDN/>
      <w:adjustRightInd/>
      <w:spacing w:before="100" w:beforeAutospacing="1" w:after="100" w:afterAutospacing="1"/>
    </w:pPr>
    <w:rPr>
      <w:rFonts w:ascii="DUTCH" w:eastAsia="Arial Unicode MS" w:hAnsi="DUTCH" w:cs="Arial Unicode MS"/>
      <w:i/>
      <w:iCs/>
      <w:szCs w:val="20"/>
    </w:rPr>
  </w:style>
  <w:style w:type="paragraph" w:customStyle="1" w:styleId="xl89">
    <w:name w:val="xl89"/>
    <w:basedOn w:val="Normal"/>
    <w:pPr>
      <w:widowControl/>
      <w:pBdr>
        <w:bottom w:val="single" w:sz="8" w:space="0" w:color="000000"/>
      </w:pBdr>
      <w:autoSpaceDE/>
      <w:autoSpaceDN/>
      <w:adjustRightInd/>
      <w:spacing w:before="100" w:beforeAutospacing="1" w:after="100" w:afterAutospacing="1"/>
    </w:pPr>
    <w:rPr>
      <w:rFonts w:ascii="DUTCH" w:eastAsia="Arial Unicode MS" w:hAnsi="DUTCH" w:cs="Arial Unicode MS"/>
      <w:b/>
      <w:bCs/>
      <w:szCs w:val="20"/>
    </w:rPr>
  </w:style>
  <w:style w:type="paragraph" w:customStyle="1" w:styleId="xl90">
    <w:name w:val="xl90"/>
    <w:basedOn w:val="Normal"/>
    <w:pPr>
      <w:widowControl/>
      <w:pBdr>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1">
    <w:name w:val="xl91"/>
    <w:basedOn w:val="Normal"/>
    <w:pPr>
      <w:widowControl/>
      <w:pBdr>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2">
    <w:name w:val="xl92"/>
    <w:basedOn w:val="Normal"/>
    <w:pPr>
      <w:widowControl/>
      <w:pBdr>
        <w:top w:val="single" w:sz="8" w:space="0" w:color="000000"/>
        <w:lef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93">
    <w:name w:val="xl93"/>
    <w:basedOn w:val="Normal"/>
    <w:pPr>
      <w:widowControl/>
      <w:pBdr>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4">
    <w:name w:val="xl94"/>
    <w:basedOn w:val="Normal"/>
    <w:pPr>
      <w:widowControl/>
      <w:pBdr>
        <w:top w:val="single" w:sz="8" w:space="0" w:color="000000"/>
        <w:lef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styleId="Subtitle">
    <w:name w:val="Subtitle"/>
    <w:basedOn w:val="Normal"/>
    <w:qFormat/>
    <w:pPr>
      <w:widowControl/>
      <w:autoSpaceDE/>
      <w:autoSpaceDN/>
      <w:adjustRightInd/>
      <w:jc w:val="center"/>
    </w:pPr>
    <w:rPr>
      <w:rFonts w:ascii="Times New Roman" w:hAnsi="Times New Roman"/>
      <w:b/>
      <w:sz w:val="24"/>
      <w:szCs w:val="20"/>
    </w:rPr>
  </w:style>
  <w:style w:type="paragraph" w:styleId="FootnoteText">
    <w:name w:val="footnote text"/>
    <w:basedOn w:val="Normal"/>
    <w:semiHidden/>
    <w:rPr>
      <w:rFonts w:ascii="Times New Roman" w:hAnsi="Times New Roman"/>
      <w:szCs w:val="20"/>
    </w:rPr>
  </w:style>
  <w:style w:type="paragraph" w:styleId="BalloonText">
    <w:name w:val="Balloon Text"/>
    <w:basedOn w:val="Normal"/>
    <w:semiHidden/>
    <w:rsid w:val="00764FC2"/>
    <w:rPr>
      <w:rFonts w:ascii="Tahoma" w:hAnsi="Tahoma" w:cs="Tahoma"/>
      <w:sz w:val="16"/>
      <w:szCs w:val="16"/>
    </w:rPr>
  </w:style>
  <w:style w:type="character" w:styleId="CommentReference">
    <w:name w:val="annotation reference"/>
    <w:semiHidden/>
    <w:rsid w:val="00911D0E"/>
    <w:rPr>
      <w:sz w:val="16"/>
      <w:szCs w:val="16"/>
    </w:rPr>
  </w:style>
  <w:style w:type="paragraph" w:styleId="CommentSubject">
    <w:name w:val="annotation subject"/>
    <w:basedOn w:val="CommentText"/>
    <w:next w:val="CommentText"/>
    <w:semiHidden/>
    <w:rsid w:val="00911D0E"/>
    <w:pPr>
      <w:widowControl w:val="0"/>
      <w:autoSpaceDE w:val="0"/>
      <w:autoSpaceDN w:val="0"/>
      <w:adjustRightInd w:val="0"/>
    </w:pPr>
    <w:rPr>
      <w:rFonts w:ascii="Courier" w:hAnsi="Courier"/>
      <w:b/>
      <w:bCs/>
    </w:rPr>
  </w:style>
  <w:style w:type="character" w:customStyle="1" w:styleId="FooterChar">
    <w:name w:val="Footer Char"/>
    <w:link w:val="Footer"/>
    <w:uiPriority w:val="99"/>
    <w:rsid w:val="00F21BB7"/>
    <w:rPr>
      <w:rFonts w:ascii="Courier" w:hAnsi="Courier"/>
      <w:szCs w:val="24"/>
    </w:rPr>
  </w:style>
  <w:style w:type="character" w:customStyle="1" w:styleId="HeaderChar">
    <w:name w:val="Header Char"/>
    <w:link w:val="Header"/>
    <w:uiPriority w:val="99"/>
    <w:rsid w:val="008A221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571238">
      <w:bodyDiv w:val="1"/>
      <w:marLeft w:val="0"/>
      <w:marRight w:val="0"/>
      <w:marTop w:val="0"/>
      <w:marBottom w:val="0"/>
      <w:divBdr>
        <w:top w:val="none" w:sz="0" w:space="0" w:color="auto"/>
        <w:left w:val="none" w:sz="0" w:space="0" w:color="auto"/>
        <w:bottom w:val="none" w:sz="0" w:space="0" w:color="auto"/>
        <w:right w:val="none" w:sz="0" w:space="0" w:color="auto"/>
      </w:divBdr>
    </w:div>
    <w:div w:id="17373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0A96-3209-4324-BCD5-E00C6705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3746</Words>
  <Characters>20073</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NEW MEXICO-DFA/ASD</Company>
  <LinksUpToDate>false</LinksUpToDate>
  <CharactersWithSpaces>23772</CharactersWithSpaces>
  <SharedDoc>false</SharedDoc>
  <HLinks>
    <vt:vector size="6" baseType="variant">
      <vt:variant>
        <vt:i4>8192124</vt:i4>
      </vt:variant>
      <vt:variant>
        <vt:i4>0</vt:i4>
      </vt:variant>
      <vt:variant>
        <vt:i4>0</vt:i4>
      </vt:variant>
      <vt:variant>
        <vt:i4>5</vt:i4>
      </vt:variant>
      <vt:variant>
        <vt:lpwstr>http://insurenewmexico.state.nm.us/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DFA/ASD EMPLOYEE</dc:creator>
  <cp:lastModifiedBy>Mendibles, Theresa, GSD</cp:lastModifiedBy>
  <cp:revision>2</cp:revision>
  <cp:lastPrinted>2012-11-06T02:36:00Z</cp:lastPrinted>
  <dcterms:created xsi:type="dcterms:W3CDTF">2025-07-14T22:40:00Z</dcterms:created>
  <dcterms:modified xsi:type="dcterms:W3CDTF">2025-07-14T22:40:00Z</dcterms:modified>
</cp:coreProperties>
</file>